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66" w:rsidRPr="00743C66" w:rsidRDefault="00743C66" w:rsidP="00194E9F">
      <w:pPr>
        <w:spacing w:after="0"/>
        <w:ind w:left="709" w:right="335" w:firstLine="420"/>
        <w:rPr>
          <w:rFonts w:ascii="Arial" w:hAnsi="Arial" w:cs="Arial"/>
          <w:sz w:val="22"/>
          <w:lang w:val="pt-BR"/>
        </w:rPr>
      </w:pPr>
      <w:bookmarkStart w:id="0" w:name="_GoBack"/>
      <w:bookmarkEnd w:id="0"/>
      <w:r w:rsidRPr="00743C66">
        <w:rPr>
          <w:rFonts w:ascii="Arial" w:hAnsi="Arial" w:cs="Arial"/>
          <w:lang w:val="pt-BR"/>
        </w:rPr>
        <w:t xml:space="preserve">FICHA DE INFORMAÇÃO DE SEGURANÇA DE PRODUTOS QUÍMICOS – FISPQ </w:t>
      </w:r>
    </w:p>
    <w:p w:rsidR="00743C66" w:rsidRPr="00743C66" w:rsidRDefault="00743C66" w:rsidP="00743C66">
      <w:pPr>
        <w:spacing w:after="0"/>
        <w:ind w:left="1260" w:firstLine="420"/>
        <w:rPr>
          <w:rFonts w:ascii="Arial" w:hAnsi="Arial" w:cs="Arial"/>
          <w:sz w:val="24"/>
          <w:szCs w:val="24"/>
          <w:lang w:val="pt-BR"/>
        </w:rPr>
      </w:pPr>
      <w:r w:rsidRPr="00743C66">
        <w:rPr>
          <w:rFonts w:ascii="Arial" w:hAnsi="Arial" w:cs="Arial"/>
          <w:lang w:val="pt-BR"/>
        </w:rPr>
        <w:t>De acordo com a NBR 14725-4:201</w:t>
      </w:r>
      <w:r w:rsidR="009E79BF">
        <w:rPr>
          <w:rFonts w:ascii="Arial" w:hAnsi="Arial" w:cs="Arial"/>
          <w:lang w:val="pt-BR"/>
        </w:rPr>
        <w:t>4</w:t>
      </w:r>
    </w:p>
    <w:p w:rsidR="00743C66" w:rsidRPr="00743C66" w:rsidRDefault="00743C66" w:rsidP="00743C66">
      <w:pPr>
        <w:spacing w:after="0"/>
        <w:ind w:left="1260" w:firstLine="420"/>
        <w:rPr>
          <w:rFonts w:ascii="Arial" w:hAnsi="Arial" w:cs="Arial"/>
          <w:sz w:val="22"/>
          <w:lang w:val="pt-BR"/>
        </w:rPr>
      </w:pPr>
      <w:r w:rsidRPr="00743C66">
        <w:rPr>
          <w:rFonts w:ascii="Arial" w:hAnsi="Arial" w:cs="Arial"/>
          <w:lang w:val="pt-BR"/>
        </w:rPr>
        <w:t>D</w:t>
      </w:r>
      <w:r w:rsidR="001A37A0">
        <w:rPr>
          <w:rFonts w:ascii="Arial" w:hAnsi="Arial" w:cs="Arial"/>
          <w:lang w:val="pt-BR"/>
        </w:rPr>
        <w:t xml:space="preserve">ata da emissão: 01/10/12 </w:t>
      </w:r>
      <w:r w:rsidRPr="00743C66">
        <w:rPr>
          <w:rFonts w:ascii="Arial" w:hAnsi="Arial" w:cs="Arial"/>
          <w:lang w:val="pt-BR"/>
        </w:rPr>
        <w:t xml:space="preserve">Data da revisão </w:t>
      </w:r>
      <w:r w:rsidR="00830FBF">
        <w:rPr>
          <w:rFonts w:ascii="Arial" w:hAnsi="Arial" w:cs="Arial"/>
          <w:lang w:val="pt-BR"/>
        </w:rPr>
        <w:t>31</w:t>
      </w:r>
      <w:r w:rsidR="00794511">
        <w:rPr>
          <w:rFonts w:ascii="Arial" w:hAnsi="Arial" w:cs="Arial"/>
          <w:lang w:val="pt-BR"/>
        </w:rPr>
        <w:t>/0</w:t>
      </w:r>
      <w:r w:rsidR="00830FBF">
        <w:rPr>
          <w:rFonts w:ascii="Arial" w:hAnsi="Arial" w:cs="Arial"/>
          <w:lang w:val="pt-BR"/>
        </w:rPr>
        <w:t>7/20</w:t>
      </w:r>
      <w:r w:rsidR="001A37A0">
        <w:rPr>
          <w:rFonts w:ascii="Arial" w:hAnsi="Arial" w:cs="Arial"/>
          <w:lang w:val="pt-BR"/>
        </w:rPr>
        <w:t xml:space="preserve"> </w:t>
      </w:r>
      <w:r w:rsidRPr="00743C66">
        <w:rPr>
          <w:rFonts w:ascii="Arial" w:hAnsi="Arial" w:cs="Arial"/>
          <w:lang w:val="pt-BR"/>
        </w:rPr>
        <w:t>revisão nº</w:t>
      </w:r>
      <w:r w:rsidR="001A37A0">
        <w:rPr>
          <w:rFonts w:ascii="Arial" w:hAnsi="Arial" w:cs="Arial"/>
          <w:lang w:val="pt-BR"/>
        </w:rPr>
        <w:t xml:space="preserve"> </w:t>
      </w:r>
      <w:r w:rsidRPr="00743C66">
        <w:rPr>
          <w:rFonts w:ascii="Arial" w:hAnsi="Arial" w:cs="Arial"/>
          <w:lang w:val="pt-BR"/>
        </w:rPr>
        <w:t>0</w:t>
      </w:r>
      <w:r w:rsidR="00830FBF">
        <w:rPr>
          <w:rFonts w:ascii="Arial" w:hAnsi="Arial" w:cs="Arial"/>
          <w:lang w:val="pt-BR"/>
        </w:rPr>
        <w:t>4</w:t>
      </w:r>
      <w:r w:rsidR="001A37A0">
        <w:rPr>
          <w:rFonts w:ascii="Arial" w:hAnsi="Arial" w:cs="Arial"/>
          <w:lang w:val="pt-BR"/>
        </w:rPr>
        <w:t xml:space="preserve"> </w:t>
      </w:r>
      <w:r w:rsidRPr="00743C66">
        <w:rPr>
          <w:rFonts w:ascii="Arial" w:hAnsi="Arial" w:cs="Arial"/>
          <w:lang w:val="pt-BR"/>
        </w:rPr>
        <w:t>Fispq Nº</w:t>
      </w:r>
      <w:r w:rsidR="001A37A0">
        <w:rPr>
          <w:rFonts w:ascii="Arial" w:hAnsi="Arial" w:cs="Arial"/>
          <w:lang w:val="pt-BR"/>
        </w:rPr>
        <w:t xml:space="preserve"> 007</w:t>
      </w:r>
    </w:p>
    <w:p w:rsidR="005A76FB" w:rsidRPr="0038658F" w:rsidRDefault="00743C66" w:rsidP="001A37A0">
      <w:pPr>
        <w:spacing w:after="0" w:line="240" w:lineRule="exact"/>
        <w:rPr>
          <w:lang w:val="pt-BR"/>
        </w:rPr>
      </w:pPr>
      <w:r w:rsidRPr="00743C66">
        <w:rPr>
          <w:lang w:val="pt-BR"/>
        </w:rPr>
        <w:tab/>
      </w:r>
      <w:r w:rsidRPr="00743C66">
        <w:rPr>
          <w:lang w:val="pt-BR"/>
        </w:rPr>
        <w:tab/>
      </w:r>
      <w:r w:rsidRPr="00743C66">
        <w:rPr>
          <w:lang w:val="pt-BR"/>
        </w:rPr>
        <w:tab/>
      </w:r>
      <w:r w:rsidRPr="00743C66">
        <w:rPr>
          <w:lang w:val="pt-BR"/>
        </w:rPr>
        <w:tab/>
      </w:r>
    </w:p>
    <w:p w:rsidR="005A76FB" w:rsidRPr="0038658F" w:rsidRDefault="00A3510C" w:rsidP="005A76FB">
      <w:pPr>
        <w:tabs>
          <w:tab w:val="left" w:pos="1690"/>
        </w:tabs>
        <w:spacing w:after="0" w:line="23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1.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IDENTIFICAÇÃO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PRODUTO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DA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EMPRESA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Identificadores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produto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324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position w:val="4"/>
          <w:sz w:val="20"/>
          <w:szCs w:val="20"/>
          <w:lang w:val="pt-BR"/>
        </w:rPr>
        <w:t>Nome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position w:val="4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position w:val="4"/>
          <w:sz w:val="20"/>
          <w:szCs w:val="20"/>
          <w:lang w:val="pt-BR"/>
        </w:rPr>
        <w:t>produto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position w:val="4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ACIDO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FLUORIDRICO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4</w:t>
      </w:r>
      <w:r w:rsidR="0091291C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0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%</w:t>
      </w:r>
      <w:r w:rsidR="0091291C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221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Referência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Produto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5D64EB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QMA0000</w:t>
      </w:r>
      <w:r w:rsidR="00743C66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112109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Marca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Quimica Moderna</w:t>
      </w:r>
    </w:p>
    <w:p w:rsidR="005A76FB" w:rsidRPr="0038658F" w:rsidRDefault="006C4369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1.2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Utilizações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identificadas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relevantes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substância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ou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mistura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utilizações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desaconselhadas</w:t>
      </w:r>
    </w:p>
    <w:p w:rsidR="005A76FB" w:rsidRPr="0038658F" w:rsidRDefault="00A3510C" w:rsidP="005A76FB">
      <w:pPr>
        <w:spacing w:after="0" w:line="35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Só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utilização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743C66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em laboratorio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.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utilização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farmaceutica,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doméstica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ou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outras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utilizações.</w:t>
      </w:r>
    </w:p>
    <w:p w:rsidR="005A76FB" w:rsidRPr="0038658F" w:rsidRDefault="006C4369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1.3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Identificação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fornecedor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ficha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dados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segurança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353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Companhia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B50701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Quimica Moderna Ind. Com. Ltda</w:t>
      </w:r>
    </w:p>
    <w:p w:rsidR="005A76FB" w:rsidRPr="0038658F" w:rsidRDefault="0038658F" w:rsidP="005A76FB">
      <w:pPr>
        <w:spacing w:after="0" w:line="228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Rua Titicaca, 813</w:t>
      </w:r>
    </w:p>
    <w:p w:rsidR="005A76FB" w:rsidRPr="0038658F" w:rsidRDefault="00B50701" w:rsidP="005A76FB">
      <w:pPr>
        <w:spacing w:after="0" w:line="23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06412-080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Barueri/SP</w:t>
      </w:r>
    </w:p>
    <w:p w:rsidR="005A76FB" w:rsidRPr="0038658F" w:rsidRDefault="00A3510C" w:rsidP="005A76FB">
      <w:pPr>
        <w:spacing w:after="0" w:line="23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BRA</w:t>
      </w:r>
      <w:r w:rsid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IL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346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Telefone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+55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11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1A37A0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4858-0424</w:t>
      </w:r>
    </w:p>
    <w:p w:rsidR="005A76FB" w:rsidRPr="0038658F" w:rsidRDefault="00A3510C" w:rsidP="005A76FB">
      <w:pPr>
        <w:tabs>
          <w:tab w:val="left" w:pos="4280"/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Número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Fax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+55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11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1A37A0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4198-</w:t>
      </w:r>
      <w:r w:rsidR="00E64067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1064</w:t>
      </w:r>
    </w:p>
    <w:p w:rsidR="005A76FB" w:rsidRPr="0038658F" w:rsidRDefault="00A3510C" w:rsidP="005A76FB">
      <w:pPr>
        <w:tabs>
          <w:tab w:val="left" w:pos="4280"/>
          <w:tab w:val="left" w:pos="4590"/>
        </w:tabs>
        <w:spacing w:after="0" w:line="231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Email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endereço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E64067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laboratorio</w:t>
      </w:r>
      <w:r w:rsidR="00B50701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@quimicamoderna.net.br</w:t>
      </w:r>
    </w:p>
    <w:p w:rsidR="005A76FB" w:rsidRPr="0038658F" w:rsidRDefault="006C4369" w:rsidP="005A76FB">
      <w:pPr>
        <w:tabs>
          <w:tab w:val="left" w:pos="1690"/>
        </w:tabs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1.4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Número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telefone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emergência</w:t>
      </w:r>
    </w:p>
    <w:p w:rsidR="005A76FB" w:rsidRPr="0038658F" w:rsidRDefault="00A3510C" w:rsidP="005A76FB">
      <w:pPr>
        <w:spacing w:after="0" w:line="353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(11) </w:t>
      </w:r>
      <w:r w:rsidR="001A37A0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4858-0424</w:t>
      </w:r>
    </w:p>
    <w:p w:rsidR="005A76FB" w:rsidRPr="0038658F" w:rsidRDefault="00E52202" w:rsidP="005A76FB">
      <w:pPr>
        <w:spacing w:after="0" w:line="24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2.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IDENTIFICAÇÃO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PERIGOS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2.1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Classificação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6C4369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 substância ou mistura</w:t>
      </w:r>
    </w:p>
    <w:p w:rsidR="006C4369" w:rsidRPr="00542438" w:rsidRDefault="006C4369" w:rsidP="006C4369">
      <w:pPr>
        <w:spacing w:after="0" w:line="242" w:lineRule="exact"/>
        <w:ind w:left="1078" w:firstLine="612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Toxicidade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aguda,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Oral</w:t>
      </w:r>
      <w:r w:rsidRPr="00542438">
        <w:rPr>
          <w:rFonts w:ascii="Calibri" w:hAnsi="Calibri" w:cs="Calibri"/>
          <w:noProof/>
          <w:color w:val="000000"/>
          <w:spacing w:val="-2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(Categoria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2),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H300</w:t>
      </w:r>
    </w:p>
    <w:p w:rsidR="006C4369" w:rsidRPr="00542438" w:rsidRDefault="006C4369" w:rsidP="006C4369">
      <w:pPr>
        <w:spacing w:after="0" w:line="242" w:lineRule="exact"/>
        <w:ind w:left="1078" w:firstLine="612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Toxicidade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aguda,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Inalação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(Categoria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2),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H330</w:t>
      </w:r>
    </w:p>
    <w:p w:rsidR="006C4369" w:rsidRPr="00542438" w:rsidRDefault="006C4369" w:rsidP="006C4369">
      <w:pPr>
        <w:spacing w:after="0" w:line="242" w:lineRule="exact"/>
        <w:ind w:left="1078" w:firstLine="612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Toxicidade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aguda,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Dérmico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(Categoria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1),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H310</w:t>
      </w:r>
    </w:p>
    <w:p w:rsidR="006C4369" w:rsidRPr="00542438" w:rsidRDefault="006C4369" w:rsidP="006C4369">
      <w:pPr>
        <w:spacing w:after="0" w:line="245" w:lineRule="exact"/>
        <w:ind w:left="1078" w:firstLine="612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Corrosão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cutânea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(Categoria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1A),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H314</w:t>
      </w:r>
    </w:p>
    <w:p w:rsidR="006C4369" w:rsidRPr="00542438" w:rsidRDefault="006C4369" w:rsidP="006C4369">
      <w:pPr>
        <w:spacing w:after="0" w:line="242" w:lineRule="exact"/>
        <w:ind w:left="1078" w:firstLine="612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Lesões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oculares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graves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(Categoria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1),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H318</w:t>
      </w:r>
    </w:p>
    <w:p w:rsidR="005A76FB" w:rsidRPr="0038658F" w:rsidRDefault="00B53397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Calibri" w:eastAsia="Times New Roman" w:hAnsi="Calibri" w:cs="Times New Roman"/>
          <w:noProof/>
          <w:color w:val="000000"/>
          <w:kern w:val="0"/>
          <w:sz w:val="22"/>
          <w:lang w:val="pt-BR" w:eastAsia="pt-BR"/>
        </w:rPr>
        <w:drawing>
          <wp:anchor distT="0" distB="0" distL="114300" distR="114300" simplePos="0" relativeHeight="251649536" behindDoc="0" locked="0" layoutInCell="1" allowOverlap="1" wp14:anchorId="33A49206" wp14:editId="4B82B377">
            <wp:simplePos x="0" y="0"/>
            <wp:positionH relativeFrom="column">
              <wp:posOffset>2821354</wp:posOffset>
            </wp:positionH>
            <wp:positionV relativeFrom="paragraph">
              <wp:posOffset>211992</wp:posOffset>
            </wp:positionV>
            <wp:extent cx="1344246" cy="633046"/>
            <wp:effectExtent l="0" t="0" r="0" b="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44" cy="6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0C"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2.2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Elementos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o</w:t>
      </w:r>
      <w:r w:rsidR="006C4369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 xml:space="preserve"> rótulo</w:t>
      </w:r>
    </w:p>
    <w:p w:rsidR="00B53397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Pictograma</w:t>
      </w:r>
      <w:r w:rsidR="00B53397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 xml:space="preserve"> </w:t>
      </w:r>
      <w:r w:rsidR="006C4369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 risco</w:t>
      </w:r>
    </w:p>
    <w:p w:rsidR="005A76FB" w:rsidRPr="0038658F" w:rsidRDefault="00E52202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1A37A0" w:rsidRDefault="001A37A0" w:rsidP="005A76FB">
      <w:pPr>
        <w:tabs>
          <w:tab w:val="left" w:pos="4568"/>
        </w:tabs>
        <w:spacing w:after="0" w:line="194" w:lineRule="exact"/>
        <w:ind w:left="1078" w:firstLine="610"/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4568"/>
        </w:tabs>
        <w:spacing w:after="0" w:line="194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Palavra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advertência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Perigo</w:t>
      </w:r>
    </w:p>
    <w:p w:rsidR="005A76FB" w:rsidRPr="0038658F" w:rsidRDefault="006C4369" w:rsidP="005A76FB">
      <w:pPr>
        <w:spacing w:after="0" w:line="346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Declaração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Perigo</w:t>
      </w:r>
    </w:p>
    <w:p w:rsidR="006C4369" w:rsidRPr="00542438" w:rsidRDefault="006C4369" w:rsidP="006C4369">
      <w:pPr>
        <w:tabs>
          <w:tab w:val="left" w:pos="4568"/>
        </w:tabs>
        <w:spacing w:after="0" w:line="245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H300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H310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H330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Mortal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por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ingestão,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contacto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com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pele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ou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inalação.</w:t>
      </w:r>
    </w:p>
    <w:p w:rsidR="006C4369" w:rsidRPr="00542438" w:rsidRDefault="006C4369" w:rsidP="006C4369">
      <w:pPr>
        <w:tabs>
          <w:tab w:val="left" w:pos="4568"/>
        </w:tabs>
        <w:spacing w:after="0" w:line="242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H314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Provoca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queimaduras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pele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lesões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oculares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graves.</w:t>
      </w:r>
    </w:p>
    <w:p w:rsidR="005A76FB" w:rsidRPr="0038658F" w:rsidRDefault="006C4369" w:rsidP="005A76FB">
      <w:pPr>
        <w:spacing w:after="0" w:line="346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Declaração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Precaução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Prevenção</w:t>
      </w:r>
    </w:p>
    <w:p w:rsidR="006C4369" w:rsidRPr="00542438" w:rsidRDefault="006C4369" w:rsidP="006C4369">
      <w:pPr>
        <w:tabs>
          <w:tab w:val="left" w:pos="4568"/>
        </w:tabs>
        <w:spacing w:after="0" w:line="247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P260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Não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respirar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poeiras/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fumos/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gases/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névoas/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vapores/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aerossóis.</w:t>
      </w:r>
    </w:p>
    <w:p w:rsidR="006C4369" w:rsidRPr="00542438" w:rsidRDefault="006C4369" w:rsidP="006C4369">
      <w:pPr>
        <w:tabs>
          <w:tab w:val="left" w:pos="4568"/>
        </w:tabs>
        <w:spacing w:after="0" w:line="242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P262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pode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entrar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7"/>
          <w:w w:val="98"/>
          <w:sz w:val="19"/>
          <w:lang w:val="pt-BR"/>
        </w:rPr>
        <w:t>em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="009B3027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conta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to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com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os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olhos,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pele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ou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roupa.</w:t>
      </w:r>
    </w:p>
    <w:p w:rsidR="006C4369" w:rsidRPr="00542438" w:rsidRDefault="006C4369" w:rsidP="006C4369">
      <w:pPr>
        <w:tabs>
          <w:tab w:val="left" w:pos="4568"/>
        </w:tabs>
        <w:spacing w:after="0" w:line="245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P264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Lavar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pele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cuidadosamente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após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manuseamento.</w:t>
      </w:r>
    </w:p>
    <w:p w:rsidR="006C4369" w:rsidRPr="00542438" w:rsidRDefault="006C4369" w:rsidP="006C4369">
      <w:pPr>
        <w:tabs>
          <w:tab w:val="left" w:pos="4568"/>
        </w:tabs>
        <w:spacing w:after="0" w:line="242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P280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Usar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luvas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de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proteção/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vestuário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de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proteção/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proteção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ocular/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proteção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facial.</w:t>
      </w:r>
    </w:p>
    <w:p w:rsidR="00C64744" w:rsidRDefault="00A3510C" w:rsidP="005A76FB">
      <w:pPr>
        <w:tabs>
          <w:tab w:val="left" w:pos="9974"/>
        </w:tabs>
        <w:spacing w:after="0" w:line="297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C64744" w:rsidRDefault="00C64744" w:rsidP="005A76FB">
      <w:pPr>
        <w:tabs>
          <w:tab w:val="left" w:pos="9974"/>
        </w:tabs>
        <w:spacing w:after="0" w:line="297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A76FB" w:rsidRPr="0038658F" w:rsidRDefault="00BB1A1A" w:rsidP="005A76FB">
      <w:pPr>
        <w:tabs>
          <w:tab w:val="left" w:pos="9974"/>
        </w:tabs>
        <w:spacing w:after="0" w:line="297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794511">
        <w:rPr>
          <w:rFonts w:ascii="Arial" w:hAnsi="Arial" w:cs="Arial"/>
          <w:color w:val="000000"/>
          <w:sz w:val="20"/>
          <w:szCs w:val="20"/>
          <w:lang w:val="pt-BR"/>
        </w:rPr>
        <w:t>0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4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– Data da revisão: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31</w:t>
      </w:r>
      <w:r w:rsidR="00794511">
        <w:rPr>
          <w:rFonts w:ascii="Arial" w:hAnsi="Arial" w:cs="Arial"/>
          <w:color w:val="000000"/>
          <w:sz w:val="20"/>
          <w:szCs w:val="20"/>
          <w:lang w:val="pt-BR"/>
        </w:rPr>
        <w:t>/0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Página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1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7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headerReference w:type="default" r:id="rId8"/>
          <w:type w:val="continuous"/>
          <w:pgSz w:w="12242" w:h="15843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bookmarkStart w:id="1" w:name="2"/>
      <w:bookmarkEnd w:id="1"/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lastRenderedPageBreak/>
        <w:t>Resposta</w:t>
      </w:r>
    </w:p>
    <w:p w:rsidR="005A76FB" w:rsidRPr="0038658F" w:rsidRDefault="00A3510C" w:rsidP="005A76FB">
      <w:pPr>
        <w:tabs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P301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P310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CASO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DE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INGESTÃO: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contacte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imediatamente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CENTRO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DE</w:t>
      </w:r>
    </w:p>
    <w:p w:rsidR="005A76FB" w:rsidRPr="0038658F" w:rsidRDefault="00A3510C" w:rsidP="005A76FB">
      <w:pPr>
        <w:spacing w:after="0" w:line="23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INFORMAÇÃO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ANTIVENENOS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ou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</w:p>
    <w:p w:rsidR="005A76FB" w:rsidRPr="00B50701" w:rsidRDefault="00A3510C" w:rsidP="005A76FB">
      <w:pPr>
        <w:tabs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P301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P330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P331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CASO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DE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INGESTÃO: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enxaguar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boca.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NÃO provocar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vómito.</w:t>
      </w:r>
    </w:p>
    <w:p w:rsidR="005A76FB" w:rsidRPr="0038658F" w:rsidRDefault="00A3510C" w:rsidP="005A76FB">
      <w:pPr>
        <w:tabs>
          <w:tab w:val="left" w:pos="4568"/>
        </w:tabs>
        <w:spacing w:after="0" w:line="228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P303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P361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P353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ENTRAR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CONTATO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(ou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cabelo):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despir/ retirar</w:t>
      </w:r>
    </w:p>
    <w:p w:rsidR="005A76FB" w:rsidRPr="0038658F" w:rsidRDefault="00A3510C" w:rsidP="005A76FB">
      <w:pPr>
        <w:spacing w:after="0" w:line="23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imediatamente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toda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roupa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contaminada.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Enxaguar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água/</w:t>
      </w:r>
    </w:p>
    <w:p w:rsidR="005A76FB" w:rsidRPr="0038658F" w:rsidRDefault="00A3510C" w:rsidP="005A76FB">
      <w:pPr>
        <w:spacing w:after="0" w:line="230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tomar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6C4369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banho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.</w:t>
      </w:r>
    </w:p>
    <w:p w:rsidR="006C4369" w:rsidRPr="00542438" w:rsidRDefault="006C4369" w:rsidP="006C4369">
      <w:pPr>
        <w:tabs>
          <w:tab w:val="left" w:pos="4568"/>
        </w:tabs>
        <w:spacing w:after="0" w:line="242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P304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P340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P310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EM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CASO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DE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INALAÇÃO: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1"/>
          <w:w w:val="98"/>
          <w:sz w:val="19"/>
          <w:lang w:val="pt-BR"/>
        </w:rPr>
        <w:t>retirar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pessoa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para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uma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zona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ao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ar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1"/>
          <w:w w:val="98"/>
          <w:sz w:val="19"/>
          <w:lang w:val="pt-BR"/>
        </w:rPr>
        <w:t>livre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mantê-la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numa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posição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que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não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dificulte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respiração.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Contacte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imediatamente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um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CENTRO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DE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INFORMAÇÃO</w:t>
      </w:r>
    </w:p>
    <w:p w:rsidR="006C4369" w:rsidRPr="00542438" w:rsidRDefault="006C4369" w:rsidP="006C4369">
      <w:pPr>
        <w:spacing w:after="0" w:line="245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ANTIVENENOS/</w:t>
      </w:r>
      <w:r w:rsidRPr="00542438">
        <w:rPr>
          <w:rFonts w:ascii="Calibri" w:hAnsi="Calibri" w:cs="Calibri"/>
          <w:noProof/>
          <w:color w:val="000000"/>
          <w:spacing w:val="-2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médico.</w:t>
      </w:r>
    </w:p>
    <w:p w:rsidR="006C4369" w:rsidRPr="00542438" w:rsidRDefault="006C4369" w:rsidP="006C4369">
      <w:pPr>
        <w:tabs>
          <w:tab w:val="left" w:pos="4603"/>
        </w:tabs>
        <w:spacing w:after="0" w:line="242" w:lineRule="exact"/>
        <w:ind w:left="1688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P305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P351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P338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>
        <w:rPr>
          <w:rFonts w:ascii="Verdana" w:hAnsi="Verdana" w:cs="Verdana"/>
          <w:noProof/>
          <w:color w:val="000000"/>
          <w:w w:val="98"/>
          <w:sz w:val="19"/>
          <w:lang w:val="pt-BR"/>
        </w:rPr>
        <w:tab/>
      </w:r>
      <w:r w:rsidRPr="00542438">
        <w:rPr>
          <w:rFonts w:ascii="Verdana" w:hAnsi="Verdana" w:cs="Verdana"/>
          <w:noProof/>
          <w:color w:val="000000"/>
          <w:w w:val="96"/>
          <w:sz w:val="19"/>
          <w:lang w:val="pt-BR"/>
        </w:rPr>
        <w:t>SE</w:t>
      </w:r>
      <w:r w:rsidRPr="00542438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6"/>
          <w:sz w:val="19"/>
          <w:lang w:val="pt-BR"/>
        </w:rPr>
        <w:t>ENTRAR</w:t>
      </w:r>
      <w:r w:rsidRPr="00542438">
        <w:rPr>
          <w:rFonts w:ascii="Calibri" w:hAnsi="Calibri" w:cs="Calibri"/>
          <w:noProof/>
          <w:color w:val="000000"/>
          <w:spacing w:val="-3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6"/>
          <w:sz w:val="19"/>
          <w:lang w:val="pt-BR"/>
        </w:rPr>
        <w:t>EM</w:t>
      </w:r>
      <w:r w:rsidRPr="00542438">
        <w:rPr>
          <w:rFonts w:ascii="Calibri" w:hAnsi="Calibri" w:cs="Calibri"/>
          <w:noProof/>
          <w:color w:val="000000"/>
          <w:spacing w:val="-3"/>
          <w:w w:val="96"/>
          <w:sz w:val="19"/>
          <w:lang w:val="pt-BR"/>
        </w:rPr>
        <w:t>  </w:t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CONTA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TO</w:t>
      </w:r>
      <w:r w:rsidRPr="00542438">
        <w:rPr>
          <w:rFonts w:ascii="Calibri" w:hAnsi="Calibri" w:cs="Calibri"/>
          <w:noProof/>
          <w:color w:val="000000"/>
          <w:w w:val="96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COM</w:t>
      </w:r>
      <w:r w:rsidRPr="00542438">
        <w:rPr>
          <w:rFonts w:ascii="Calibri" w:hAnsi="Calibri" w:cs="Calibri"/>
          <w:noProof/>
          <w:color w:val="000000"/>
          <w:spacing w:val="-3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OS</w:t>
      </w:r>
      <w:r w:rsidRPr="00542438">
        <w:rPr>
          <w:rFonts w:ascii="Calibri" w:hAnsi="Calibri" w:cs="Calibri"/>
          <w:noProof/>
          <w:color w:val="000000"/>
          <w:spacing w:val="-3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OLHOS:</w:t>
      </w:r>
      <w:r w:rsidRPr="00542438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Enxaguar</w:t>
      </w:r>
    </w:p>
    <w:p w:rsidR="006C4369" w:rsidRPr="006C4369" w:rsidRDefault="006C4369" w:rsidP="006C4369">
      <w:pPr>
        <w:spacing w:after="0" w:line="242" w:lineRule="exact"/>
        <w:ind w:left="1260" w:firstLine="42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P310</w:t>
      </w:r>
      <w:r w:rsidRPr="006C4369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 xml:space="preserve"> </w:t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cuidadosamente</w:t>
      </w:r>
      <w:r w:rsidRPr="00542438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com</w:t>
      </w:r>
      <w:r w:rsidRPr="00542438">
        <w:rPr>
          <w:rFonts w:ascii="Calibri" w:hAnsi="Calibri" w:cs="Calibri"/>
          <w:noProof/>
          <w:color w:val="000000"/>
          <w:spacing w:val="-3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água</w:t>
      </w:r>
      <w:r w:rsidRPr="00542438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durante</w:t>
      </w:r>
      <w:r w:rsidRPr="00542438">
        <w:rPr>
          <w:rFonts w:ascii="Calibri" w:hAnsi="Calibri" w:cs="Calibri"/>
          <w:noProof/>
          <w:color w:val="000000"/>
          <w:w w:val="96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vários</w:t>
      </w:r>
      <w:r w:rsidRPr="00542438">
        <w:rPr>
          <w:rFonts w:ascii="Calibri" w:hAnsi="Calibri" w:cs="Calibri"/>
          <w:noProof/>
          <w:color w:val="000000"/>
          <w:w w:val="96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minutos.</w:t>
      </w:r>
      <w:r w:rsidRPr="00542438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6C4369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Se</w:t>
      </w:r>
      <w:r w:rsidRPr="006C4369">
        <w:rPr>
          <w:rFonts w:ascii="Calibri" w:hAnsi="Calibri" w:cs="Calibri"/>
          <w:noProof/>
          <w:color w:val="000000"/>
          <w:spacing w:val="-4"/>
          <w:w w:val="96"/>
          <w:sz w:val="19"/>
          <w:lang w:val="pt-BR"/>
        </w:rPr>
        <w:t>  </w:t>
      </w:r>
      <w:r w:rsidRPr="006C4369">
        <w:rPr>
          <w:rFonts w:ascii="Verdana" w:hAnsi="Verdana" w:cs="Verdana"/>
          <w:noProof/>
          <w:color w:val="000000"/>
          <w:spacing w:val="-6"/>
          <w:w w:val="96"/>
          <w:sz w:val="19"/>
          <w:lang w:val="pt-BR"/>
        </w:rPr>
        <w:t>usar</w:t>
      </w:r>
    </w:p>
    <w:p w:rsidR="006C4369" w:rsidRPr="006C4369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lentes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de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contato,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retire-as,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se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tal</w:t>
      </w:r>
      <w:r w:rsidRPr="00542438">
        <w:rPr>
          <w:rFonts w:ascii="Calibri" w:hAnsi="Calibri" w:cs="Calibri"/>
          <w:noProof/>
          <w:color w:val="000000"/>
          <w:spacing w:val="-2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lhe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for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possível.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6C4369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Continue</w:t>
      </w:r>
      <w:r w:rsidRPr="006C4369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6C4369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</w:p>
    <w:p w:rsidR="006C4369" w:rsidRPr="00542438" w:rsidRDefault="006C4369" w:rsidP="006C4369">
      <w:pPr>
        <w:spacing w:after="0" w:line="245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enxaguar.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Contacte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imediatamente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um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CENTRO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DE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INFORMAÇÃO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ANTIVENENOS/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médico.</w:t>
      </w:r>
    </w:p>
    <w:p w:rsidR="006C4369" w:rsidRPr="00542438" w:rsidRDefault="006C4369" w:rsidP="006C4369">
      <w:pPr>
        <w:tabs>
          <w:tab w:val="left" w:pos="4568"/>
        </w:tabs>
        <w:spacing w:after="0" w:line="243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P330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Enxaguar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boca.</w:t>
      </w:r>
    </w:p>
    <w:p w:rsidR="006C4369" w:rsidRPr="00542438" w:rsidRDefault="006C4369" w:rsidP="006C4369">
      <w:pPr>
        <w:tabs>
          <w:tab w:val="left" w:pos="4568"/>
        </w:tabs>
        <w:spacing w:after="0" w:line="245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P361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w w:val="98"/>
          <w:sz w:val="19"/>
          <w:lang w:val="pt-BR"/>
        </w:rPr>
        <w:t>+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P364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2"/>
          <w:w w:val="98"/>
          <w:sz w:val="19"/>
          <w:lang w:val="pt-BR"/>
        </w:rPr>
        <w:t>Retirar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imediatamente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roupa</w:t>
      </w:r>
      <w:r w:rsidRPr="00542438">
        <w:rPr>
          <w:rFonts w:ascii="Calibri" w:hAnsi="Calibri" w:cs="Calibri"/>
          <w:noProof/>
          <w:color w:val="000000"/>
          <w:spacing w:val="-3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contaminada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e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lavá-la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antes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de</w:t>
      </w:r>
    </w:p>
    <w:p w:rsidR="006C4369" w:rsidRPr="00542438" w:rsidRDefault="006C4369" w:rsidP="006C4369">
      <w:pPr>
        <w:spacing w:after="0" w:line="242" w:lineRule="exact"/>
        <w:ind w:left="1078" w:firstLine="3491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1"/>
          <w:w w:val="98"/>
          <w:sz w:val="19"/>
          <w:lang w:val="pt-BR"/>
        </w:rPr>
        <w:t>voltar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a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usar.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Armazenagem</w:t>
      </w:r>
    </w:p>
    <w:p w:rsidR="005A76FB" w:rsidRPr="0038658F" w:rsidRDefault="00A3510C" w:rsidP="005A76FB">
      <w:pPr>
        <w:tabs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P403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+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P233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Armazenar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local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bem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ventilado.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Manter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recipiente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bem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fechado.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Destruição</w:t>
      </w:r>
    </w:p>
    <w:p w:rsidR="005A76FB" w:rsidRPr="0038658F" w:rsidRDefault="00A3510C" w:rsidP="005A76FB">
      <w:pPr>
        <w:tabs>
          <w:tab w:val="left" w:pos="4568"/>
        </w:tabs>
        <w:spacing w:after="0" w:line="23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P501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Eliminar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conteúdo/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recipiente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instalação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aprovada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destruição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</w:p>
    <w:p w:rsidR="005A76FB" w:rsidRPr="0038658F" w:rsidRDefault="00A3510C" w:rsidP="005A76FB">
      <w:pPr>
        <w:spacing w:after="0" w:line="231" w:lineRule="exact"/>
        <w:ind w:left="1078" w:firstLine="3491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resíduos.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2.3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Perigos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-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nenhum(a)</w:t>
      </w:r>
    </w:p>
    <w:p w:rsidR="005A76FB" w:rsidRPr="0038658F" w:rsidRDefault="00E52202" w:rsidP="005A76FB">
      <w:pPr>
        <w:spacing w:after="0" w:line="240" w:lineRule="exact"/>
        <w:ind w:left="1078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5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3.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COMPOSIÇÃO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INGREDIENTES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3.2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Misturas</w:t>
      </w:r>
    </w:p>
    <w:p w:rsidR="005A76FB" w:rsidRDefault="00A3510C" w:rsidP="005A76FB">
      <w:pPr>
        <w:tabs>
          <w:tab w:val="left" w:pos="4280"/>
          <w:tab w:val="left" w:pos="4568"/>
        </w:tabs>
        <w:spacing w:after="0" w:line="230" w:lineRule="exact"/>
        <w:ind w:left="1078" w:firstLine="610"/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Formula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HF</w:t>
      </w:r>
    </w:p>
    <w:p w:rsidR="00491642" w:rsidRPr="00542438" w:rsidRDefault="00491642" w:rsidP="00491642">
      <w:pPr>
        <w:tabs>
          <w:tab w:val="left" w:pos="4280"/>
          <w:tab w:val="left" w:pos="4568"/>
        </w:tabs>
        <w:spacing w:after="0" w:line="242" w:lineRule="exact"/>
        <w:ind w:left="1078" w:firstLine="610"/>
        <w:rPr>
          <w:lang w:val="pt-BR"/>
        </w:rPr>
      </w:pP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Peso</w:t>
      </w:r>
      <w:r w:rsidRPr="00542438">
        <w:rPr>
          <w:rFonts w:ascii="Calibri" w:hAnsi="Calibri" w:cs="Calibri"/>
          <w:noProof/>
          <w:color w:val="000000"/>
          <w:w w:val="98"/>
          <w:sz w:val="19"/>
          <w:lang w:val="pt-BR"/>
        </w:rPr>
        <w:t>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molecular</w:t>
      </w:r>
      <w:r w:rsidRPr="00542438">
        <w:rPr>
          <w:rFonts w:cs="Calibri"/>
          <w:color w:val="000000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:</w:t>
      </w:r>
      <w:r w:rsidRPr="00542438">
        <w:rPr>
          <w:rFonts w:cs="Calibri"/>
          <w:lang w:val="pt-BR"/>
        </w:rPr>
        <w:tab/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20.01</w:t>
      </w:r>
      <w:r w:rsidRPr="00542438">
        <w:rPr>
          <w:rFonts w:ascii="Calibri" w:hAnsi="Calibri" w:cs="Calibri"/>
          <w:noProof/>
          <w:color w:val="000000"/>
          <w:spacing w:val="-4"/>
          <w:w w:val="98"/>
          <w:sz w:val="19"/>
          <w:lang w:val="pt-BR"/>
        </w:rPr>
        <w:t>  </w:t>
      </w:r>
      <w:r w:rsidRPr="00542438">
        <w:rPr>
          <w:rFonts w:ascii="Verdana" w:hAnsi="Verdana" w:cs="Verdana"/>
          <w:noProof/>
          <w:color w:val="000000"/>
          <w:spacing w:val="-6"/>
          <w:w w:val="98"/>
          <w:sz w:val="19"/>
          <w:lang w:val="pt-BR"/>
        </w:rPr>
        <w:t>g/mol</w:t>
      </w:r>
    </w:p>
    <w:p w:rsidR="005A76FB" w:rsidRDefault="00BC7D61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239E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nQhv0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5494655</wp:posOffset>
                </wp:positionV>
                <wp:extent cx="6490970" cy="1664335"/>
                <wp:effectExtent l="635" t="0" r="4445" b="381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BC1" w:rsidRDefault="009F0BC1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6" type="#_x0000_t202" style="position:absolute;left:0;text-align:left;margin-left:61.55pt;margin-top:432.65pt;width:511.1pt;height:131.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" o:allowincell="f" filled="f" stroked="f">
                <v:textbox inset="1.8pt,.3pt,0,0">
                  <w:txbxContent>
                    <w:p w:rsidR="009F0BC1" w:rsidRDefault="009F0BC1"/>
                  </w:txbxContent>
                </v:textbox>
                <w10:wrap anchorx="page" anchory="page"/>
              </v:shape>
            </w:pict>
          </mc:Fallback>
        </mc:AlternateContent>
      </w:r>
    </w:p>
    <w:p w:rsidR="00491642" w:rsidRPr="0038658F" w:rsidRDefault="0049164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tbl>
      <w:tblPr>
        <w:tblpPr w:leftFromText="141" w:rightFromText="141" w:vertAnchor="text" w:horzAnchor="margin" w:tblpXSpec="center" w:tblpY="-66"/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74"/>
        <w:gridCol w:w="2806"/>
        <w:gridCol w:w="74"/>
        <w:gridCol w:w="1547"/>
      </w:tblGrid>
      <w:tr w:rsidR="006C4369" w:rsidRPr="00491642" w:rsidTr="006C4369">
        <w:trPr>
          <w:trHeight w:hRule="exact" w:val="240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after="0" w:line="231" w:lineRule="exact"/>
              <w:ind w:left="32"/>
              <w:rPr>
                <w:b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</w:rPr>
              <w:t>Componente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D9D9D9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line="231" w:lineRule="exact"/>
              <w:rPr>
                <w:b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18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after="0" w:line="231" w:lineRule="exact"/>
              <w:ind w:left="32"/>
              <w:rPr>
                <w:b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</w:rPr>
              <w:t>Classificação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D9D9D9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line="231" w:lineRule="exact"/>
              <w:rPr>
                <w:b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18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after="0" w:line="231" w:lineRule="exact"/>
              <w:ind w:left="32"/>
              <w:rPr>
                <w:b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</w:rPr>
              <w:t>Concentração</w:t>
            </w:r>
          </w:p>
        </w:tc>
      </w:tr>
      <w:tr w:rsidR="006C4369" w:rsidRPr="00491642" w:rsidTr="006C4369">
        <w:trPr>
          <w:trHeight w:hRule="exact" w:val="370"/>
        </w:trPr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after="0" w:line="360" w:lineRule="exact"/>
              <w:ind w:left="32"/>
              <w:rPr>
                <w:b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w w:val="95"/>
                <w:sz w:val="19"/>
              </w:rPr>
              <w:t>ÁCIDO FLUORÍDRICO</w:t>
            </w:r>
          </w:p>
        </w:tc>
      </w:tr>
      <w:tr w:rsidR="006C4369" w:rsidRPr="00491642" w:rsidTr="00491642">
        <w:trPr>
          <w:trHeight w:hRule="exact" w:val="1106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after="0" w:line="233" w:lineRule="exact"/>
              <w:ind w:left="572"/>
              <w:rPr>
                <w:b/>
                <w:lang w:val="pt-BR"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  <w:lang w:val="pt-BR"/>
              </w:rPr>
              <w:t>No.</w:t>
            </w:r>
            <w:r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Pr="00491642">
              <w:rPr>
                <w:rFonts w:ascii="Arial" w:hAnsi="Arial" w:cs="Arial"/>
                <w:b/>
                <w:noProof/>
                <w:color w:val="000000"/>
                <w:sz w:val="19"/>
                <w:lang w:val="pt-BR"/>
              </w:rPr>
              <w:t>CAS</w:t>
            </w:r>
            <w:r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                             </w:t>
            </w:r>
            <w:r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  <w:lang w:val="pt-BR"/>
              </w:rPr>
              <w:t>7664-39-3</w:t>
            </w:r>
          </w:p>
          <w:p w:rsidR="006C4369" w:rsidRPr="00491642" w:rsidRDefault="006C4369" w:rsidP="006C4369">
            <w:pPr>
              <w:spacing w:after="0" w:line="230" w:lineRule="exact"/>
              <w:ind w:left="572"/>
              <w:rPr>
                <w:b/>
                <w:lang w:val="pt-BR"/>
              </w:rPr>
            </w:pP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D9D9D9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line="230" w:lineRule="exact"/>
              <w:rPr>
                <w:b/>
                <w:lang w:val="pt-BR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18" w:space="0" w:color="D9D9D9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Default="00491642" w:rsidP="006C4369">
            <w:pPr>
              <w:spacing w:after="0" w:line="233" w:lineRule="exact"/>
              <w:ind w:left="32"/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</w:pPr>
            <w:r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  <w:lang w:val="pt-BR"/>
              </w:rPr>
              <w:t xml:space="preserve">Tox. 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  <w:lang w:val="pt-BR"/>
              </w:rPr>
              <w:t>Aguda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  <w:t>.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  <w:t>2;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  <w:t>Tox.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  <w:t xml:space="preserve"> Aguda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2"/>
                <w:sz w:val="19"/>
                <w:lang w:val="pt-BR"/>
              </w:rPr>
              <w:t>1;</w:t>
            </w:r>
          </w:p>
          <w:p w:rsidR="00491642" w:rsidRDefault="00491642" w:rsidP="006C4369">
            <w:pPr>
              <w:spacing w:after="0" w:line="233" w:lineRule="exact"/>
              <w:ind w:left="32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Corrosivo para a pele 1A;</w:t>
            </w:r>
          </w:p>
          <w:p w:rsidR="00491642" w:rsidRPr="00491642" w:rsidRDefault="00491642" w:rsidP="006C4369">
            <w:pPr>
              <w:spacing w:after="0" w:line="233" w:lineRule="exact"/>
              <w:ind w:left="32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Danos aos olhos 1; H300, H330,</w:t>
            </w:r>
          </w:p>
          <w:p w:rsidR="006C4369" w:rsidRPr="00491642" w:rsidRDefault="00491642" w:rsidP="006C4369">
            <w:pPr>
              <w:spacing w:after="0" w:line="230" w:lineRule="exact"/>
              <w:ind w:left="32"/>
              <w:rPr>
                <w:b/>
                <w:lang w:val="pt-BR"/>
              </w:rPr>
            </w:pPr>
            <w:r>
              <w:rPr>
                <w:b/>
                <w:lang w:val="pt-BR"/>
              </w:rPr>
              <w:t>H310,H314,H310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D9D9D9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6C4369" w:rsidP="006C4369">
            <w:pPr>
              <w:spacing w:line="230" w:lineRule="exact"/>
              <w:rPr>
                <w:b/>
                <w:lang w:val="pt-BR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18" w:space="0" w:color="D9D9D9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369" w:rsidRPr="00491642" w:rsidRDefault="00491642" w:rsidP="006C4369">
            <w:pPr>
              <w:spacing w:after="0" w:line="233" w:lineRule="exact"/>
              <w:ind w:left="32"/>
              <w:rPr>
                <w:b/>
                <w:lang w:val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sz w:val="19"/>
                <w:lang w:val="pt-BR"/>
              </w:rPr>
              <w:t xml:space="preserve"> &gt;=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6"/>
                <w:sz w:val="19"/>
                <w:lang w:val="pt-BR"/>
              </w:rPr>
              <w:t>30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1"/>
                <w:sz w:val="19"/>
                <w:lang w:val="pt-BR"/>
              </w:rPr>
              <w:t>-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&lt;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pacing w:val="-6"/>
                <w:sz w:val="19"/>
                <w:lang w:val="pt-BR"/>
              </w:rPr>
              <w:t>60</w:t>
            </w:r>
            <w:r w:rsidR="006C4369" w:rsidRPr="00491642">
              <w:rPr>
                <w:rFonts w:ascii="Calibri" w:hAnsi="Calibri" w:cs="Calibri"/>
                <w:b/>
                <w:noProof/>
                <w:color w:val="000000"/>
                <w:sz w:val="19"/>
                <w:lang w:val="pt-BR"/>
              </w:rPr>
              <w:t> </w:t>
            </w:r>
            <w:r w:rsidR="006C4369" w:rsidRPr="00491642">
              <w:rPr>
                <w:rFonts w:ascii="Arial" w:hAnsi="Arial" w:cs="Arial"/>
                <w:b/>
                <w:noProof/>
                <w:color w:val="000000"/>
                <w:sz w:val="19"/>
                <w:lang w:val="pt-BR"/>
              </w:rPr>
              <w:t>%</w:t>
            </w:r>
          </w:p>
        </w:tc>
      </w:tr>
    </w:tbl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0"/>
        <w:rPr>
          <w:rFonts w:ascii="Arial" w:hAnsi="Arial" w:cs="Arial"/>
          <w:sz w:val="20"/>
          <w:szCs w:val="20"/>
          <w:lang w:val="pt-BR"/>
        </w:rPr>
      </w:pPr>
    </w:p>
    <w:p w:rsidR="00491642" w:rsidRDefault="00491642" w:rsidP="005A76FB">
      <w:pPr>
        <w:spacing w:after="0" w:line="337" w:lineRule="exact"/>
        <w:ind w:left="1078" w:firstLine="612"/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</w:pPr>
    </w:p>
    <w:p w:rsidR="005A76FB" w:rsidRPr="0038658F" w:rsidRDefault="00A3510C" w:rsidP="005A76FB">
      <w:pPr>
        <w:spacing w:after="0" w:line="337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ver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texto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completo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das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frases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riscos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segurança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mencionadas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nesta </w:t>
      </w:r>
      <w:r w:rsidR="00C64744">
        <w:rPr>
          <w:rFonts w:ascii="Arial" w:hAnsi="Arial" w:cs="Arial"/>
          <w:noProof/>
          <w:color w:val="000000"/>
          <w:sz w:val="20"/>
          <w:szCs w:val="20"/>
          <w:lang w:val="pt-BR"/>
        </w:rPr>
        <w:t>seção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, ver </w:t>
      </w:r>
      <w:r w:rsidR="00C64744">
        <w:rPr>
          <w:rFonts w:ascii="Arial" w:hAnsi="Arial" w:cs="Arial"/>
          <w:noProof/>
          <w:color w:val="000000"/>
          <w:sz w:val="20"/>
          <w:szCs w:val="20"/>
          <w:lang w:val="pt-BR"/>
        </w:rPr>
        <w:t>seção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16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4.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MEDIDAS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PRIMEIROS-SOCORROS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4.1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Descrição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das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medidas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primeiros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socorros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Recomendação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geral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Consultar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Mostrar esta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ficha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segurança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médico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serviço.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Se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for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inalado</w:t>
      </w:r>
    </w:p>
    <w:p w:rsidR="005A76FB" w:rsidRPr="00B50701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for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respirado,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levar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pessoa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ar fresco.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respirar,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respiração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artificial.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Consultar </w:t>
      </w:r>
      <w:r w:rsidRPr="00B50701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No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caso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contato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pele</w:t>
      </w:r>
    </w:p>
    <w:p w:rsidR="005A76FB" w:rsidRPr="00B50701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Despir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imediatamente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roupa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sapatos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contaminados.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Lavar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sabão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muita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água.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Transportar</w:t>
      </w:r>
    </w:p>
    <w:p w:rsidR="00C64744" w:rsidRDefault="00A3510C" w:rsidP="00815176">
      <w:pPr>
        <w:spacing w:after="0" w:line="231" w:lineRule="exact"/>
        <w:ind w:left="1078" w:firstLine="612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imediatamente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paciente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Hospital.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Consultar </w:t>
      </w:r>
      <w:r w:rsidRPr="00B50701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</w:p>
    <w:p w:rsidR="00C64744" w:rsidRDefault="00C64744" w:rsidP="005A76FB">
      <w:pPr>
        <w:tabs>
          <w:tab w:val="left" w:pos="9974"/>
        </w:tabs>
        <w:spacing w:after="0" w:line="191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1A37A0" w:rsidRDefault="00C64744" w:rsidP="005A76FB">
      <w:pPr>
        <w:tabs>
          <w:tab w:val="left" w:pos="9974"/>
        </w:tabs>
        <w:spacing w:after="0" w:line="191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1A37A0" w:rsidRDefault="001A37A0" w:rsidP="005A76FB">
      <w:pPr>
        <w:tabs>
          <w:tab w:val="left" w:pos="9974"/>
        </w:tabs>
        <w:spacing w:after="0" w:line="191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1A37A0" w:rsidRDefault="001A37A0" w:rsidP="005A76FB">
      <w:pPr>
        <w:tabs>
          <w:tab w:val="left" w:pos="9974"/>
        </w:tabs>
        <w:spacing w:after="0" w:line="191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A76FB" w:rsidRPr="0038658F" w:rsidRDefault="001A37A0" w:rsidP="005A76FB">
      <w:pPr>
        <w:tabs>
          <w:tab w:val="left" w:pos="9974"/>
        </w:tabs>
        <w:spacing w:after="0" w:line="191" w:lineRule="exact"/>
        <w:ind w:left="1078"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space="720"/>
        </w:sect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 </w:t>
      </w:r>
      <w:r w:rsidR="00BB1A1A"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                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Página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2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7</w:t>
      </w:r>
    </w:p>
    <w:p w:rsidR="005A76FB" w:rsidRPr="0038658F" w:rsidRDefault="00BC7D61" w:rsidP="005A76FB">
      <w:pPr>
        <w:spacing w:after="0" w:line="281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bookmarkStart w:id="2" w:name="3"/>
      <w:bookmarkEnd w:id="2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7934" id="polygon4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5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2D4B" id="polygon76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" name="polygon1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02D63" id="polygon11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" name="polygon1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5116" id="polygon141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No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caso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contato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os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olhos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Lavar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cuidadosamente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muita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água,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durante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menos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quinze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minutos,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consultar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Se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for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engolido</w:t>
      </w:r>
    </w:p>
    <w:p w:rsidR="005A76FB" w:rsidRPr="00B50701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NÃO provocar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vómitos.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Nunca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nada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boca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uma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pessoa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inconsciente.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Enxaguar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boca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água.</w:t>
      </w:r>
    </w:p>
    <w:p w:rsidR="005A76FB" w:rsidRPr="0038658F" w:rsidRDefault="00A3510C" w:rsidP="005A76FB">
      <w:pPr>
        <w:spacing w:after="0" w:line="22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Consultar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médico.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4.2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Sintomas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efeitos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importantes,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tanto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agudos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retardados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4.3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Indicações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cuidados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médicos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urgentes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tratamentos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especiais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necessários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5.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MEDIDAS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COMBATE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INCÊNDIO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5.1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Meios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extinção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Meios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adequados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extinção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Utilizar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água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pulverizada,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espuma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resistente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álcool,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produto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químico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seco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ou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dióxido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carbono.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5.2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Perigos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especiais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decorrentes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substância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mistura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Ácido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fluorídrico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5.3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Recomendações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pessoal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combate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incêndios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Usar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equipamento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respiração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autónomo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combate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incêndios,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necessário.</w:t>
      </w:r>
    </w:p>
    <w:p w:rsidR="005A76FB" w:rsidRPr="0038658F" w:rsidRDefault="00A3510C" w:rsidP="005A76FB">
      <w:pPr>
        <w:tabs>
          <w:tab w:val="left" w:pos="1690"/>
        </w:tabs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5.4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6.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MEDIDAS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CONTROLE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DERRAMAMENTO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VAZAMENTO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6.1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Precauções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individuais,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equipamento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procedimentos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emergência</w:t>
      </w:r>
    </w:p>
    <w:p w:rsidR="005A76FB" w:rsidRPr="00B50701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Pôr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respiratória.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respiração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vapor/névoa/gas.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Assegurar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ventilação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adequada.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Evacuar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pessoal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áreas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segurança.</w:t>
      </w:r>
    </w:p>
    <w:p w:rsidR="005A76FB" w:rsidRPr="0038658F" w:rsidRDefault="00A3510C" w:rsidP="005A76FB">
      <w:pPr>
        <w:tabs>
          <w:tab w:val="left" w:pos="1690"/>
        </w:tabs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6.2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Precauções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nível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ambiental</w:t>
      </w:r>
    </w:p>
    <w:p w:rsidR="005A76FB" w:rsidRPr="00B50701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Prevenir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dispersão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ou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derramamento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ulterior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for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mais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seguro assim.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Não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permitir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entrada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do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produto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sistema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esgotos.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6.3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Métodos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materiais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confinamento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limpeza</w:t>
      </w:r>
    </w:p>
    <w:p w:rsidR="005A76FB" w:rsidRPr="00B50701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Embeber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material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inerte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absorvente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tratar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desperdício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especial.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Manter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recipientes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fechados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adequados,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eliminação.</w:t>
      </w:r>
    </w:p>
    <w:p w:rsidR="005A76FB" w:rsidRPr="0038658F" w:rsidRDefault="00A3510C" w:rsidP="005A76FB">
      <w:pPr>
        <w:tabs>
          <w:tab w:val="left" w:pos="1690"/>
        </w:tabs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6.4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Remissão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seções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eliminação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resíduos ver </w:t>
      </w:r>
      <w:r w:rsidR="00C64744">
        <w:rPr>
          <w:rFonts w:ascii="Arial" w:hAnsi="Arial" w:cs="Arial"/>
          <w:noProof/>
          <w:color w:val="000000"/>
          <w:sz w:val="20"/>
          <w:szCs w:val="20"/>
          <w:lang w:val="pt-BR"/>
        </w:rPr>
        <w:t>seção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13.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7.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MANUSEIO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ARMAZENAMENTO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7.1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Precauções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um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manuseamento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seguro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contato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olhos.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inalação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vapor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ou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névoa.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7.2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Condições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armazenagem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segura,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incluindo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eventuais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incompatibilidades</w:t>
      </w:r>
    </w:p>
    <w:p w:rsidR="005A76FB" w:rsidRPr="0038658F" w:rsidRDefault="00A3510C" w:rsidP="005A76FB">
      <w:pPr>
        <w:spacing w:after="0" w:line="231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Armazenar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local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fresco.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Guardar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recipiente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herméticamente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fechado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lugar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seco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bem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ventilado.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contentores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abertos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devem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cuidadosamente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fechados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novo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têm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que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ficar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direitos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dispersão.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7.3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Utilizações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finais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específicas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8.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CONTROLE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EXPOSIÇÃO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INDIVIDUAL</w:t>
      </w:r>
    </w:p>
    <w:p w:rsidR="005A76FB" w:rsidRPr="0038658F" w:rsidRDefault="00A3510C" w:rsidP="005A76FB">
      <w:pPr>
        <w:tabs>
          <w:tab w:val="left" w:pos="1690"/>
        </w:tabs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8.1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Parâmetros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controle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Límites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exposição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ocupacional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C64744" w:rsidRDefault="00A3510C" w:rsidP="005A76FB">
      <w:pPr>
        <w:tabs>
          <w:tab w:val="left" w:pos="9974"/>
        </w:tabs>
        <w:spacing w:after="0" w:line="259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C64744" w:rsidRDefault="00C64744" w:rsidP="005A76FB">
      <w:pPr>
        <w:tabs>
          <w:tab w:val="left" w:pos="9974"/>
        </w:tabs>
        <w:spacing w:after="0" w:line="259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A76FB" w:rsidRPr="0038658F" w:rsidRDefault="00BB1A1A" w:rsidP="005A76FB">
      <w:pPr>
        <w:tabs>
          <w:tab w:val="left" w:pos="9974"/>
        </w:tabs>
        <w:spacing w:after="0" w:line="259" w:lineRule="exact"/>
        <w:ind w:left="1078"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3"/>
          <w:pgMar w:top="0" w:right="0" w:bottom="0" w:left="0" w:header="0" w:footer="0" w:gutter="0"/>
          <w:cols w:space="720"/>
        </w:sect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Página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3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7</w:t>
      </w:r>
    </w:p>
    <w:p w:rsidR="005A76FB" w:rsidRPr="0038658F" w:rsidRDefault="00BC7D61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  <w:bookmarkStart w:id="3" w:name="4"/>
      <w:bookmarkEnd w:id="3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851535</wp:posOffset>
                </wp:positionV>
                <wp:extent cx="6155690" cy="1325245"/>
                <wp:effectExtent l="2540" t="3810" r="4445" b="444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9"/>
                              <w:gridCol w:w="1484"/>
                              <w:gridCol w:w="900"/>
                              <w:gridCol w:w="82"/>
                              <w:gridCol w:w="1359"/>
                              <w:gridCol w:w="3961"/>
                            </w:tblGrid>
                            <w:tr w:rsidR="00AD10A2" w:rsidTr="00BB1A1A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34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6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CAS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D9D9D9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E52202" w:rsidP="005A76FB">
                                  <w:pPr>
                                    <w:spacing w:line="233" w:lineRule="exact"/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6" w:space="0" w:color="000000"/>
                                    <w:left w:val="single" w:sz="18" w:space="0" w:color="D9D9D9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34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Parâmetros</w:t>
                                  </w:r>
                                </w:p>
                                <w:p w:rsidR="005A76FB" w:rsidRDefault="00A3510C" w:rsidP="005A76FB">
                                  <w:pPr>
                                    <w:spacing w:after="0" w:line="230" w:lineRule="exact"/>
                                    <w:ind w:left="34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 w:rsidR="00C64744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</w:rPr>
                                    <w:t>controle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Bases</w:t>
                                  </w:r>
                                </w:p>
                              </w:tc>
                            </w:tr>
                            <w:tr w:rsidR="00AD10A2" w:rsidRPr="00194E9F" w:rsidTr="00BB1A1A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623FE" w:rsidP="005A76FB">
                                  <w:pPr>
                                    <w:spacing w:after="0" w:line="233" w:lineRule="exact"/>
                                    <w:ind w:left="34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</w:rPr>
                                    <w:t>ÁCIDO FLUORÍDRICO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6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</w:rPr>
                                    <w:t>7664-39-3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6"/>
                                      <w:w w:val="98"/>
                                      <w:sz w:val="19"/>
                                    </w:rPr>
                                    <w:t>LT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</w:rPr>
                                    <w:t>2.5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6"/>
                                      <w:w w:val="98"/>
                                      <w:sz w:val="19"/>
                                    </w:rPr>
                                    <w:t>ppm</w:t>
                                  </w:r>
                                </w:p>
                                <w:p w:rsidR="005A76FB" w:rsidRDefault="00A3510C" w:rsidP="005A76FB">
                                  <w:pPr>
                                    <w:spacing w:after="0" w:line="231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</w:rPr>
                                    <w:t>1.5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6"/>
                                      <w:w w:val="98"/>
                                      <w:sz w:val="19"/>
                                    </w:rPr>
                                    <w:t>mg/m3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Pr="0038658F" w:rsidRDefault="00A3510C" w:rsidP="005A76FB">
                                  <w:pPr>
                                    <w:spacing w:after="0" w:line="233" w:lineRule="exact"/>
                                    <w:ind w:left="115"/>
                                    <w:rPr>
                                      <w:lang w:val="pt-BR"/>
                                    </w:rPr>
                                  </w:pP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AGENTES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QUÍMICOS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CUJA</w:t>
                                  </w:r>
                                </w:p>
                                <w:p w:rsidR="005A76FB" w:rsidRPr="0038658F" w:rsidRDefault="00A3510C" w:rsidP="005A76FB">
                                  <w:pPr>
                                    <w:spacing w:after="0" w:line="231" w:lineRule="exact"/>
                                    <w:ind w:left="115"/>
                                    <w:rPr>
                                      <w:lang w:val="pt-BR"/>
                                    </w:rPr>
                                  </w:pP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INSALUBRIDADE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É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CARACTERIZADA</w:t>
                                  </w:r>
                                </w:p>
                                <w:p w:rsidR="005A76FB" w:rsidRPr="0038658F" w:rsidRDefault="00A3510C" w:rsidP="005A76FB">
                                  <w:pPr>
                                    <w:spacing w:after="0" w:line="230" w:lineRule="exact"/>
                                    <w:ind w:left="115"/>
                                    <w:rPr>
                                      <w:lang w:val="pt-BR"/>
                                    </w:rPr>
                                  </w:pP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POR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  <w:lang w:val="pt-BR"/>
                                    </w:rPr>
                                    <w:t>LIMITE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DE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TOLERÂNCIA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E</w:t>
                                  </w:r>
                                </w:p>
                                <w:p w:rsidR="005A76FB" w:rsidRPr="0038658F" w:rsidRDefault="00A3510C" w:rsidP="005A76FB">
                                  <w:pPr>
                                    <w:spacing w:after="0" w:line="230" w:lineRule="exact"/>
                                    <w:ind w:left="115"/>
                                    <w:rPr>
                                      <w:lang w:val="pt-BR"/>
                                    </w:rPr>
                                  </w:pP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INSPEÇÃO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NO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LOCAL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DE</w:t>
                                  </w:r>
                                  <w:r w:rsidRPr="0038658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  <w:lang w:val="pt-BR"/>
                                    </w:rPr>
                                    <w:t> </w:t>
                                  </w:r>
                                  <w:r w:rsidRPr="0038658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  <w:lang w:val="pt-BR"/>
                                    </w:rPr>
                                    <w:t>TRABALHO</w:t>
                                  </w:r>
                                </w:p>
                              </w:tc>
                            </w:tr>
                            <w:tr w:rsidR="00AD10A2" w:rsidTr="00BB1A1A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Pr="0038658F" w:rsidRDefault="00E52202" w:rsidP="005A76FB">
                                  <w:pPr>
                                    <w:spacing w:line="23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6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Observaçõe</w:t>
                                  </w:r>
                                  <w:r w:rsidR="00BB1A1A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s</w:t>
                                  </w:r>
                                </w:p>
                                <w:p w:rsidR="005A76FB" w:rsidRDefault="00E52202" w:rsidP="005A76FB">
                                  <w:pPr>
                                    <w:spacing w:after="0" w:line="230" w:lineRule="exact"/>
                                    <w:ind w:left="116"/>
                                  </w:pPr>
                                </w:p>
                              </w:tc>
                              <w:tc>
                                <w:tcPr>
                                  <w:tcW w:w="63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A76FB" w:rsidRDefault="00A3510C" w:rsidP="005A76FB">
                                  <w:pPr>
                                    <w:spacing w:after="0" w:line="233" w:lineRule="exact"/>
                                    <w:ind w:left="115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Grau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2"/>
                                      <w:w w:val="98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1"/>
                                      <w:w w:val="98"/>
                                      <w:sz w:val="19"/>
                                    </w:rPr>
                                    <w:t>insalubridade: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w w:val="98"/>
                                      <w:sz w:val="19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pacing w:val="-6"/>
                                      <w:w w:val="98"/>
                                      <w:sz w:val="19"/>
                                    </w:rPr>
                                    <w:t>máximo</w:t>
                                  </w:r>
                                </w:p>
                              </w:tc>
                            </w:tr>
                          </w:tbl>
                          <w:p w:rsidR="009F0BC1" w:rsidRDefault="009F0BC1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75.95pt;margin-top:67.05pt;width:484.7pt;height:104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9"/>
                        <w:gridCol w:w="1484"/>
                        <w:gridCol w:w="900"/>
                        <w:gridCol w:w="82"/>
                        <w:gridCol w:w="1359"/>
                        <w:gridCol w:w="3961"/>
                      </w:tblGrid>
                      <w:tr w:rsidR="00AD10A2" w:rsidTr="00BB1A1A">
                        <w:trPr>
                          <w:trHeight w:hRule="exact" w:val="475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34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6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No.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CAS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D9D9D9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E52202" w:rsidP="005A76FB">
                            <w:pPr>
                              <w:spacing w:line="233" w:lineRule="exact"/>
                            </w:pP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6" w:space="0" w:color="000000"/>
                              <w:left w:val="single" w:sz="18" w:space="0" w:color="D9D9D9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34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Parâmetros</w:t>
                            </w:r>
                          </w:p>
                          <w:p w:rsidR="005A76FB" w:rsidRDefault="00A3510C" w:rsidP="005A76FB">
                            <w:pPr>
                              <w:spacing w:after="0" w:line="230" w:lineRule="exact"/>
                              <w:ind w:left="34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 w:rsidR="00C64744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</w:rPr>
                              <w:t>controle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Bases</w:t>
                            </w:r>
                          </w:p>
                        </w:tc>
                      </w:tr>
                      <w:tr w:rsidR="00AD10A2" w:rsidRPr="00194E9F" w:rsidTr="00BB1A1A">
                        <w:trPr>
                          <w:trHeight w:hRule="exact" w:val="936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623FE" w:rsidP="005A76FB">
                            <w:pPr>
                              <w:spacing w:after="0" w:line="233" w:lineRule="exact"/>
                              <w:ind w:left="34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</w:rPr>
                              <w:t>ÁCIDO FLUORÍDRICO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6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</w:rPr>
                              <w:t>7664-39-3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6"/>
                                <w:w w:val="98"/>
                                <w:sz w:val="19"/>
                              </w:rPr>
                              <w:t>LT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</w:rPr>
                              <w:t>2.5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6"/>
                                <w:w w:val="98"/>
                                <w:sz w:val="19"/>
                              </w:rPr>
                              <w:t>ppm</w:t>
                            </w:r>
                          </w:p>
                          <w:p w:rsidR="005A76FB" w:rsidRDefault="00A3510C" w:rsidP="005A76FB">
                            <w:pPr>
                              <w:spacing w:after="0" w:line="231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</w:rPr>
                              <w:t>1.5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6"/>
                                <w:w w:val="98"/>
                                <w:sz w:val="19"/>
                              </w:rPr>
                              <w:t>mg/m3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Pr="0038658F" w:rsidRDefault="00A3510C" w:rsidP="005A76FB">
                            <w:pPr>
                              <w:spacing w:after="0" w:line="233" w:lineRule="exact"/>
                              <w:ind w:left="115"/>
                              <w:rPr>
                                <w:lang w:val="pt-BR"/>
                              </w:rPr>
                            </w:pP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AGENTES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QUÍMICOS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CUJA</w:t>
                            </w:r>
                          </w:p>
                          <w:p w:rsidR="005A76FB" w:rsidRPr="0038658F" w:rsidRDefault="00A3510C" w:rsidP="005A76FB">
                            <w:pPr>
                              <w:spacing w:after="0" w:line="231" w:lineRule="exact"/>
                              <w:ind w:left="115"/>
                              <w:rPr>
                                <w:lang w:val="pt-BR"/>
                              </w:rPr>
                            </w:pP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INSALUBRIDADE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É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CARACTERIZADA</w:t>
                            </w:r>
                          </w:p>
                          <w:p w:rsidR="005A76FB" w:rsidRPr="0038658F" w:rsidRDefault="00A3510C" w:rsidP="005A76FB">
                            <w:pPr>
                              <w:spacing w:after="0" w:line="230" w:lineRule="exact"/>
                              <w:ind w:left="115"/>
                              <w:rPr>
                                <w:lang w:val="pt-BR"/>
                              </w:rPr>
                            </w:pP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POR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  <w:lang w:val="pt-BR"/>
                              </w:rPr>
                              <w:t>LIMITE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DE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TOLERÂNCIA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E</w:t>
                            </w:r>
                          </w:p>
                          <w:p w:rsidR="005A76FB" w:rsidRPr="0038658F" w:rsidRDefault="00A3510C" w:rsidP="005A76FB">
                            <w:pPr>
                              <w:spacing w:after="0" w:line="230" w:lineRule="exact"/>
                              <w:ind w:left="115"/>
                              <w:rPr>
                                <w:lang w:val="pt-BR"/>
                              </w:rPr>
                            </w:pP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INSPEÇÃO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NO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LOCAL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DE</w:t>
                            </w:r>
                            <w:r w:rsidRPr="0038658F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  <w:lang w:val="pt-BR"/>
                              </w:rPr>
                              <w:t> </w:t>
                            </w:r>
                            <w:r w:rsidRPr="0038658F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  <w:lang w:val="pt-BR"/>
                              </w:rPr>
                              <w:t>TRABALHO</w:t>
                            </w:r>
                          </w:p>
                        </w:tc>
                      </w:tr>
                      <w:tr w:rsidR="00AD10A2" w:rsidTr="00BB1A1A">
                        <w:trPr>
                          <w:trHeight w:hRule="exact" w:val="475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Pr="0038658F" w:rsidRDefault="00E52202" w:rsidP="005A76FB">
                            <w:pPr>
                              <w:spacing w:line="230" w:lineRule="exact"/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6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Observaçõe</w:t>
                            </w:r>
                            <w:r w:rsidR="00BB1A1A"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s</w:t>
                            </w:r>
                          </w:p>
                          <w:p w:rsidR="005A76FB" w:rsidRDefault="00E52202" w:rsidP="005A76FB">
                            <w:pPr>
                              <w:spacing w:after="0" w:line="230" w:lineRule="exact"/>
                              <w:ind w:left="116"/>
                            </w:pPr>
                          </w:p>
                        </w:tc>
                        <w:tc>
                          <w:tcPr>
                            <w:tcW w:w="63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A76FB" w:rsidRDefault="00A3510C" w:rsidP="005A76FB">
                            <w:pPr>
                              <w:spacing w:after="0" w:line="233" w:lineRule="exact"/>
                              <w:ind w:left="115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Grau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w w:val="98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1"/>
                                <w:w w:val="98"/>
                                <w:sz w:val="19"/>
                              </w:rPr>
                              <w:t>insalubridade: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8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6"/>
                                <w:w w:val="98"/>
                                <w:sz w:val="19"/>
                              </w:rPr>
                              <w:t>máximo</w:t>
                            </w:r>
                          </w:p>
                        </w:tc>
                      </w:tr>
                    </w:tbl>
                    <w:p w:rsidR="009F0BC1" w:rsidRDefault="009F0BC1"/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BC7D61" w:rsidP="005A76FB">
      <w:pPr>
        <w:tabs>
          <w:tab w:val="left" w:pos="1690"/>
        </w:tabs>
        <w:spacing w:after="0" w:line="382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" name="polygon1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4E61B" id="polygon19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A3510C"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8.2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C64744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Controle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exposição</w:t>
      </w:r>
    </w:p>
    <w:p w:rsidR="005A76FB" w:rsidRPr="0038658F" w:rsidRDefault="00C64744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Controle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técnicos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adequados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contato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pele,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olhos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vestuário. Lavar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mãos antes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interrupções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trabalho,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imediatamente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seguir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manuseamento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produto.</w:t>
      </w:r>
    </w:p>
    <w:p w:rsidR="005A76FB" w:rsidRPr="0038658F" w:rsidRDefault="00C64744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individual</w:t>
      </w:r>
    </w:p>
    <w:p w:rsidR="005A76FB" w:rsidRPr="0038658F" w:rsidRDefault="00C64744" w:rsidP="005A76FB">
      <w:pPr>
        <w:spacing w:after="0" w:line="350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ocular/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facial</w:t>
      </w:r>
    </w:p>
    <w:p w:rsidR="005A76FB" w:rsidRPr="00B50701" w:rsidRDefault="00A3510C" w:rsidP="005A76FB">
      <w:pPr>
        <w:spacing w:after="0" w:line="233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Óculos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segurança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bem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ajustados.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face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(mínimo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8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polegadas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(20 cm)). </w:t>
      </w:r>
      <w:r w:rsidRPr="00B50701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Use</w:t>
      </w:r>
    </w:p>
    <w:p w:rsidR="005A76FB" w:rsidRPr="0038658F" w:rsidRDefault="00A3510C" w:rsidP="005A76FB">
      <w:pPr>
        <w:spacing w:after="0" w:line="231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equipamento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ocular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testado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aprovado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acordo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normas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governamentais</w:t>
      </w:r>
    </w:p>
    <w:p w:rsidR="005A76FB" w:rsidRPr="0038658F" w:rsidRDefault="00A623FE" w:rsidP="008741B5">
      <w:pPr>
        <w:tabs>
          <w:tab w:val="left" w:pos="4172"/>
        </w:tabs>
        <w:spacing w:after="0" w:line="228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adequadas.</w:t>
      </w:r>
      <w:r w:rsidR="008741B5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ab/>
      </w:r>
    </w:p>
    <w:p w:rsidR="005A76FB" w:rsidRPr="0038658F" w:rsidRDefault="00C64744" w:rsidP="005A76FB">
      <w:pPr>
        <w:spacing w:after="0" w:line="348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da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pele</w:t>
      </w:r>
    </w:p>
    <w:p w:rsidR="00815176" w:rsidRDefault="00A3510C" w:rsidP="005A76FB">
      <w:pPr>
        <w:spacing w:after="0" w:line="233" w:lineRule="exact"/>
        <w:ind w:left="1078" w:firstLine="1162"/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Manusear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luvas</w:t>
      </w:r>
      <w:r w:rsidR="00815176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 xml:space="preserve"> de PVC ou Neoprene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.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luvas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devem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ser</w:t>
      </w:r>
      <w:r w:rsidR="00B05B85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inspecion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adas antes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utilização.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</w:p>
    <w:p w:rsidR="00815176" w:rsidRDefault="00A3510C" w:rsidP="00815176">
      <w:pPr>
        <w:spacing w:after="0" w:line="233" w:lineRule="exact"/>
        <w:ind w:left="1078" w:firstLine="1162"/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</w:pPr>
      <w:r w:rsidRPr="00B50701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Use</w:t>
      </w:r>
      <w:r w:rsidRPr="00B50701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uma</w:t>
      </w:r>
      <w:r w:rsidRPr="00B50701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técnica</w:t>
      </w:r>
      <w:r w:rsidR="00815176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adequada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remoção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das luvas (sem tocar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superfície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exterior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luva)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</w:p>
    <w:p w:rsidR="00815176" w:rsidRDefault="00A3510C" w:rsidP="00815176">
      <w:pPr>
        <w:spacing w:after="0" w:line="233" w:lineRule="exact"/>
        <w:ind w:left="1078" w:firstLine="1162"/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evitar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contato</w:t>
      </w:r>
      <w:r w:rsidR="00815176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produto.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Descarte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luvas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contaminadas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após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uso,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conformidade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</w:p>
    <w:p w:rsidR="005A76FB" w:rsidRPr="0038658F" w:rsidRDefault="00A3510C" w:rsidP="00815176">
      <w:pPr>
        <w:spacing w:after="0" w:line="233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leis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  <w:r w:rsidR="00815176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boas práticas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laboratório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.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Lavar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secar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mãos.</w:t>
      </w:r>
    </w:p>
    <w:p w:rsidR="005A76FB" w:rsidRPr="0038658F" w:rsidRDefault="00A3510C" w:rsidP="00A623FE">
      <w:pPr>
        <w:spacing w:after="0" w:line="346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luvas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proteção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selecionadas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devem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satisfazer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especificações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Dire</w:t>
      </w:r>
      <w:r w:rsidR="00A623FE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tiva do MTE.</w:t>
      </w:r>
    </w:p>
    <w:p w:rsidR="005A76FB" w:rsidRPr="0038658F" w:rsidRDefault="00C64744" w:rsidP="005A76FB">
      <w:pPr>
        <w:spacing w:after="0" w:line="343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do</w:t>
      </w:r>
      <w:r w:rsidR="00A3510C"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corpo</w:t>
      </w:r>
    </w:p>
    <w:p w:rsidR="0091291C" w:rsidRDefault="00A623FE" w:rsidP="0091291C">
      <w:pPr>
        <w:spacing w:after="0" w:line="233" w:lineRule="exact"/>
        <w:ind w:left="1078" w:firstLine="1162"/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Traje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completo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produtos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químicos,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91291C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 xml:space="preserve">macacão de neoprene, ou avental de trevira combinado com </w:t>
      </w:r>
    </w:p>
    <w:p w:rsidR="005A76FB" w:rsidRPr="0038658F" w:rsidRDefault="0091291C" w:rsidP="0091291C">
      <w:pPr>
        <w:spacing w:after="0" w:line="233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O uniforme, calça, jaleco, bota de borracha ou couro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.</w:t>
      </w:r>
    </w:p>
    <w:p w:rsidR="005A76FB" w:rsidRPr="0038658F" w:rsidRDefault="00C64744" w:rsidP="005A76FB">
      <w:pPr>
        <w:spacing w:after="0" w:line="348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Proteção</w:t>
      </w:r>
      <w:r w:rsidR="00A3510C"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respiratória</w:t>
      </w:r>
    </w:p>
    <w:p w:rsidR="005A76FB" w:rsidRPr="0038658F" w:rsidRDefault="00A3510C" w:rsidP="005A76FB">
      <w:pPr>
        <w:spacing w:after="0" w:line="233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Nos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casos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que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avaliação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risco mostrar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que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respiradores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purificadores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ar são</w:t>
      </w:r>
    </w:p>
    <w:p w:rsidR="005A76FB" w:rsidRPr="00B50701" w:rsidRDefault="00A3510C" w:rsidP="0091291C">
      <w:pPr>
        <w:spacing w:after="0" w:line="230" w:lineRule="exact"/>
        <w:ind w:left="2240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apropriados,</w:t>
      </w:r>
      <w:r w:rsidR="0091291C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use</w:t>
      </w:r>
      <w:r w:rsidR="0091291C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 xml:space="preserve"> mascara panoramica co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m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623FE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filtros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91291C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 xml:space="preserve">contra vapores acidos ou filtro combinado.                        </w:t>
      </w:r>
      <w:r w:rsidRPr="00B50701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Se</w:t>
      </w:r>
      <w:r w:rsidRPr="00B50701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</w:t>
      </w:r>
      <w:r w:rsidR="00A623FE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 xml:space="preserve"> respirador for o único meio de proteção, usar um respirador de ar de cobertura facial total.</w:t>
      </w:r>
    </w:p>
    <w:p w:rsidR="005A76FB" w:rsidRPr="00B50701" w:rsidRDefault="00A3510C" w:rsidP="005A76FB">
      <w:pPr>
        <w:spacing w:after="0" w:line="228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  <w:r w:rsidRPr="00B50701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Use</w:t>
      </w:r>
      <w:r w:rsidR="00A623FE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 xml:space="preserve"> respiradores e componentes testados e aprovados por normas governamentais apropriadas.</w:t>
      </w:r>
    </w:p>
    <w:p w:rsidR="005A76FB" w:rsidRPr="0038658F" w:rsidRDefault="00E52202" w:rsidP="005A76FB">
      <w:pPr>
        <w:spacing w:after="0" w:line="240" w:lineRule="exact"/>
        <w:ind w:left="1078" w:firstLine="116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9.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PROPRIEDADES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FÍSICAS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QUÍMICAS</w:t>
      </w:r>
    </w:p>
    <w:p w:rsidR="005A76FB" w:rsidRPr="0038658F" w:rsidRDefault="00A3510C" w:rsidP="005A76FB">
      <w:pPr>
        <w:tabs>
          <w:tab w:val="left" w:pos="1690"/>
        </w:tabs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9.1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propriedades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físicas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químicas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base</w:t>
      </w:r>
    </w:p>
    <w:p w:rsidR="005A76FB" w:rsidRPr="0038658F" w:rsidRDefault="00A3510C" w:rsidP="005A76FB">
      <w:pPr>
        <w:tabs>
          <w:tab w:val="left" w:pos="4393"/>
        </w:tabs>
        <w:spacing w:after="0" w:line="341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a)   Aspecto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Forma: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líquido</w:t>
      </w:r>
    </w:p>
    <w:p w:rsidR="005A76FB" w:rsidRPr="0038658F" w:rsidRDefault="00A3510C" w:rsidP="005A76FB">
      <w:pPr>
        <w:tabs>
          <w:tab w:val="left" w:pos="4393"/>
        </w:tabs>
        <w:spacing w:after="0" w:line="337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b)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Odor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4393"/>
        </w:tabs>
        <w:spacing w:after="0" w:line="338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c)  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Limite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Odor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4393"/>
        </w:tabs>
        <w:spacing w:after="0" w:line="338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d)   pH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e)  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Ponto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fusão/ponto</w:t>
      </w:r>
    </w:p>
    <w:p w:rsidR="005A76FB" w:rsidRPr="0038658F" w:rsidRDefault="00A3510C" w:rsidP="005A76FB">
      <w:pPr>
        <w:spacing w:after="0" w:line="338" w:lineRule="exact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sz w:val="20"/>
          <w:szCs w:val="20"/>
          <w:lang w:val="pt-BR"/>
        </w:rPr>
        <w:br w:type="column"/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num="2" w:space="720" w:equalWidth="0">
            <w:col w:w="4393" w:space="0"/>
            <w:col w:w="7849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230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congelamento</w:t>
      </w:r>
    </w:p>
    <w:p w:rsidR="005A76FB" w:rsidRPr="0038658F" w:rsidRDefault="00A3510C" w:rsidP="005A76FB">
      <w:pPr>
        <w:tabs>
          <w:tab w:val="left" w:pos="2074"/>
          <w:tab w:val="left" w:pos="4393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f)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Ponto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ebulição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inicial</w:t>
      </w:r>
      <w:r w:rsidRPr="0038658F">
        <w:rPr>
          <w:rFonts w:ascii="Arial" w:hAnsi="Arial" w:cs="Arial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228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intervalo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ebulição</w:t>
      </w:r>
    </w:p>
    <w:p w:rsidR="005A76FB" w:rsidRPr="0038658F" w:rsidRDefault="00A3510C" w:rsidP="005A76FB">
      <w:pPr>
        <w:tabs>
          <w:tab w:val="left" w:pos="4393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g)  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Ponto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fulgor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4393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h)  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Taxa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evaporação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A3510C" w:rsidP="005A76FB">
      <w:pPr>
        <w:tabs>
          <w:tab w:val="left" w:pos="2074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i)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Inflamabilidade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(sólido,</w:t>
      </w:r>
    </w:p>
    <w:p w:rsidR="005A76FB" w:rsidRPr="0038658F" w:rsidRDefault="00A3510C" w:rsidP="005A76FB">
      <w:pPr>
        <w:spacing w:after="0" w:line="338" w:lineRule="exact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sz w:val="20"/>
          <w:szCs w:val="20"/>
          <w:lang w:val="pt-BR"/>
        </w:rPr>
        <w:br w:type="column"/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num="2" w:space="720" w:equalWidth="0">
            <w:col w:w="4393" w:space="0"/>
            <w:col w:w="7849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231" w:lineRule="exact"/>
        <w:ind w:left="1078" w:firstLine="996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gás)</w:t>
      </w:r>
    </w:p>
    <w:p w:rsidR="00C64744" w:rsidRDefault="00A3510C" w:rsidP="005A76FB">
      <w:pPr>
        <w:tabs>
          <w:tab w:val="left" w:pos="9974"/>
        </w:tabs>
        <w:spacing w:after="0" w:line="278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815176" w:rsidRDefault="00815176" w:rsidP="005A76FB">
      <w:pPr>
        <w:tabs>
          <w:tab w:val="left" w:pos="9974"/>
        </w:tabs>
        <w:spacing w:after="0" w:line="278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A76FB" w:rsidRPr="0038658F" w:rsidRDefault="00BB1A1A" w:rsidP="005A76FB">
      <w:pPr>
        <w:tabs>
          <w:tab w:val="left" w:pos="9974"/>
        </w:tabs>
        <w:spacing w:after="0" w:line="278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Página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4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7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BC7D61" w:rsidP="005A76FB">
      <w:pPr>
        <w:tabs>
          <w:tab w:val="left" w:pos="2074"/>
        </w:tabs>
        <w:spacing w:after="0" w:line="392" w:lineRule="exact"/>
        <w:ind w:left="1692"/>
        <w:rPr>
          <w:rFonts w:ascii="Arial" w:hAnsi="Arial" w:cs="Arial"/>
          <w:sz w:val="20"/>
          <w:szCs w:val="20"/>
          <w:lang w:val="pt-BR"/>
        </w:rPr>
      </w:pPr>
      <w:bookmarkStart w:id="4" w:name="5"/>
      <w:bookmarkEnd w:id="4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12"/>
                            <a:gd name="T1" fmla="*/ 36 h 72"/>
                            <a:gd name="T2" fmla="*/ 0 w 50712"/>
                            <a:gd name="T3" fmla="*/ 36 h 72"/>
                            <a:gd name="T4" fmla="*/ 50712 w 5071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1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1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71DE" id="polygon84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1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" path="m,36r,l5071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polygon1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12"/>
                            <a:gd name="T1" fmla="*/ 36 h 72"/>
                            <a:gd name="T2" fmla="*/ 0 w 50712"/>
                            <a:gd name="T3" fmla="*/ 36 h 72"/>
                            <a:gd name="T4" fmla="*/ 50712 w 5071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1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1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340B" id="polygon124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1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" path="m,36r,l5071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j)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Limites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</w:p>
    <w:p w:rsidR="005A76FB" w:rsidRPr="0038658F" w:rsidRDefault="00A3510C" w:rsidP="005A76FB">
      <w:pPr>
        <w:spacing w:after="0" w:line="392" w:lineRule="exact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3"/>
          <w:pgMar w:top="0" w:right="0" w:bottom="0" w:left="0" w:header="0" w:footer="0" w:gutter="0"/>
          <w:cols w:num="2" w:space="720" w:equalWidth="0">
            <w:col w:w="4393" w:space="0"/>
            <w:col w:w="7849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230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inflamabilidade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superior</w:t>
      </w:r>
    </w:p>
    <w:p w:rsidR="005A76FB" w:rsidRPr="0038658F" w:rsidRDefault="00A3510C" w:rsidP="005A76FB">
      <w:pPr>
        <w:spacing w:after="0" w:line="230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/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inferior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ou</w:t>
      </w:r>
    </w:p>
    <w:p w:rsidR="005A76FB" w:rsidRPr="0038658F" w:rsidRDefault="00A3510C" w:rsidP="005A76FB">
      <w:pPr>
        <w:spacing w:after="0" w:line="231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explosividade</w:t>
      </w:r>
    </w:p>
    <w:p w:rsidR="005A76FB" w:rsidRPr="0038658F" w:rsidRDefault="00A3510C" w:rsidP="005A76FB">
      <w:pPr>
        <w:tabs>
          <w:tab w:val="left" w:pos="4393"/>
        </w:tabs>
        <w:spacing w:after="0" w:line="336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k)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Pressão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vapor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2074"/>
          <w:tab w:val="left" w:pos="4393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l)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Densidade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vapor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4393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m)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Densidade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relativa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tabs>
          <w:tab w:val="left" w:pos="4410"/>
        </w:tabs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n)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Hidrossolubilidade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3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o)  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Coeficiente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partição</w:t>
      </w:r>
    </w:p>
    <w:p w:rsidR="005A76FB" w:rsidRPr="0038658F" w:rsidRDefault="00A3510C" w:rsidP="005A76FB">
      <w:pPr>
        <w:spacing w:after="0" w:line="230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n-octanol/água</w:t>
      </w:r>
    </w:p>
    <w:p w:rsidR="005A76FB" w:rsidRPr="0038658F" w:rsidRDefault="00A3510C" w:rsidP="005A76FB">
      <w:pPr>
        <w:spacing w:after="0" w:line="336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p)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Temperatura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auto-</w:t>
      </w:r>
    </w:p>
    <w:p w:rsidR="005A76FB" w:rsidRPr="0038658F" w:rsidRDefault="00A3510C" w:rsidP="005A76FB">
      <w:pPr>
        <w:spacing w:after="0" w:line="230" w:lineRule="exact"/>
        <w:ind w:left="1692" w:firstLine="38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ignição</w:t>
      </w:r>
    </w:p>
    <w:p w:rsidR="005A76FB" w:rsidRPr="0038658F" w:rsidRDefault="00A3510C" w:rsidP="005A76FB">
      <w:pPr>
        <w:spacing w:after="0" w:line="338" w:lineRule="exact"/>
        <w:ind w:left="169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q)  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Temperatura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de</w:t>
      </w:r>
    </w:p>
    <w:p w:rsidR="005A76FB" w:rsidRPr="0038658F" w:rsidRDefault="00A3510C" w:rsidP="005A76FB">
      <w:pPr>
        <w:spacing w:after="0" w:line="338" w:lineRule="exact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sz w:val="20"/>
          <w:szCs w:val="20"/>
          <w:lang w:val="pt-BR"/>
        </w:rPr>
        <w:br w:type="column"/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spacing w:after="0" w:line="326" w:lineRule="exact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spacing w:after="0" w:line="240" w:lineRule="exact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spacing w:after="0" w:line="329" w:lineRule="exact"/>
        <w:ind w:firstLine="17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3"/>
          <w:pgMar w:top="0" w:right="0" w:bottom="0" w:left="0" w:header="0" w:footer="0" w:gutter="0"/>
          <w:cols w:num="2" w:space="720" w:equalWidth="0">
            <w:col w:w="4393" w:space="0"/>
            <w:col w:w="7849" w:space="0"/>
          </w:cols>
          <w:docGrid w:type="lines" w:linePitch="312"/>
        </w:sectPr>
      </w:pPr>
    </w:p>
    <w:p w:rsidR="005A76FB" w:rsidRPr="0038658F" w:rsidRDefault="00A3510C" w:rsidP="005A76FB">
      <w:pPr>
        <w:spacing w:after="0" w:line="231" w:lineRule="exact"/>
        <w:ind w:left="1078" w:firstLine="996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decomposição</w:t>
      </w:r>
    </w:p>
    <w:p w:rsidR="005A76FB" w:rsidRPr="0038658F" w:rsidRDefault="00A3510C" w:rsidP="005A76FB">
      <w:pPr>
        <w:tabs>
          <w:tab w:val="left" w:pos="2074"/>
          <w:tab w:val="left" w:pos="4410"/>
        </w:tabs>
        <w:spacing w:after="0" w:line="338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r)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Viscosidade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E52202" w:rsidP="005A76FB">
      <w:pPr>
        <w:spacing w:after="0" w:line="240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ESTABILIDADE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REATIVIDADE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10.1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="00C64744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Reatividade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10.2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Estabilidade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química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10.3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Possibilidade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reações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perigosas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10.4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Condições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evitar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10.5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Materiais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incompatíveis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10.6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Produtos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decomposição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perigosos</w:t>
      </w:r>
    </w:p>
    <w:p w:rsidR="005A76FB" w:rsidRPr="0038658F" w:rsidRDefault="00E52202" w:rsidP="005A76FB">
      <w:pPr>
        <w:spacing w:after="0" w:line="240" w:lineRule="exact"/>
        <w:ind w:left="1078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5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11.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TOXICOLÓGICAS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11.1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efeitos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toxicológicos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Toxicidade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aguda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Corrosão/irritação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cutânea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Lesões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oculares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graves/irritação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ocular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6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Sensibilização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respiratória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ou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cutânea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Mutagenicidade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em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células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germinativas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Carcinogenicidade</w:t>
      </w:r>
    </w:p>
    <w:p w:rsidR="005A76FB" w:rsidRPr="0038658F" w:rsidRDefault="00A3510C" w:rsidP="00815176">
      <w:pPr>
        <w:tabs>
          <w:tab w:val="left" w:pos="2772"/>
        </w:tabs>
        <w:spacing w:after="0" w:line="350" w:lineRule="exact"/>
        <w:ind w:left="1078" w:firstLine="624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IARC: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3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-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Grupo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3: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classificado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quanto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à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sua </w:t>
      </w:r>
      <w:r w:rsidRPr="0038658F">
        <w:rPr>
          <w:rFonts w:ascii="Arial" w:hAnsi="Arial" w:cs="Arial"/>
          <w:noProof/>
          <w:color w:val="000000"/>
          <w:spacing w:val="-2"/>
          <w:w w:val="98"/>
          <w:sz w:val="20"/>
          <w:szCs w:val="20"/>
          <w:lang w:val="pt-BR"/>
        </w:rPr>
        <w:t>carcinogenicidade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humanos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(Hydrofluoric</w:t>
      </w:r>
      <w:r w:rsidR="00815176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acid)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Toxicidade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à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reproduçã</w:t>
      </w:r>
      <w:r w:rsidR="00A623FE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3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lactação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Toxicidade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sistêmica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órgãos-alvo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específicos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-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3"/>
          <w:sz w:val="20"/>
          <w:szCs w:val="20"/>
          <w:lang w:val="pt-BR"/>
        </w:rPr>
        <w:t>exposição</w:t>
      </w:r>
      <w:r w:rsidRPr="0038658F">
        <w:rPr>
          <w:rFonts w:ascii="Arial" w:hAnsi="Arial" w:cs="Arial"/>
          <w:b/>
          <w:noProof/>
          <w:color w:val="000000"/>
          <w:w w:val="98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3"/>
          <w:sz w:val="20"/>
          <w:szCs w:val="20"/>
          <w:lang w:val="pt-BR"/>
        </w:rPr>
        <w:t>única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dados </w:t>
      </w:r>
      <w:r w:rsidRPr="0038658F">
        <w:rPr>
          <w:rFonts w:ascii="Arial" w:hAnsi="Arial" w:cs="Arial"/>
          <w:noProof/>
          <w:color w:val="000000"/>
          <w:spacing w:val="-6"/>
          <w:w w:val="98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disponíveis</w:t>
      </w:r>
    </w:p>
    <w:p w:rsidR="00C64744" w:rsidRDefault="00A3510C" w:rsidP="005A76FB">
      <w:pPr>
        <w:tabs>
          <w:tab w:val="left" w:pos="9974"/>
        </w:tabs>
        <w:spacing w:after="0" w:line="282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5A76FB" w:rsidRPr="0038658F" w:rsidRDefault="00BB1A1A" w:rsidP="005A76FB">
      <w:pPr>
        <w:tabs>
          <w:tab w:val="left" w:pos="9974"/>
        </w:tabs>
        <w:spacing w:after="0" w:line="282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Página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5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w w:val="98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w w:val="98"/>
          <w:sz w:val="20"/>
          <w:szCs w:val="20"/>
          <w:lang w:val="pt-BR"/>
        </w:rPr>
        <w:t>7</w:t>
      </w:r>
    </w:p>
    <w:p w:rsidR="005A76FB" w:rsidRPr="0038658F" w:rsidRDefault="00E52202" w:rsidP="005A76FB">
      <w:pPr>
        <w:widowControl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3"/>
          <w:pgMar w:top="0" w:right="0" w:bottom="0" w:left="0" w:header="0" w:footer="0" w:gutter="0"/>
          <w:cols w:space="720" w:equalWidth="0">
            <w:col w:w="12242" w:space="0"/>
          </w:cols>
          <w:docGrid w:type="lines" w:linePitch="312"/>
        </w:sectPr>
      </w:pPr>
    </w:p>
    <w:p w:rsidR="005A76FB" w:rsidRPr="0038658F" w:rsidRDefault="00BC7D61" w:rsidP="005A76FB">
      <w:pPr>
        <w:spacing w:after="0" w:line="281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bookmarkStart w:id="5" w:name="6"/>
      <w:bookmarkEnd w:id="5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12"/>
                            <a:gd name="T1" fmla="*/ 36 h 72"/>
                            <a:gd name="T2" fmla="*/ 0 w 50712"/>
                            <a:gd name="T3" fmla="*/ 36 h 72"/>
                            <a:gd name="T4" fmla="*/ 50712 w 5071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1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1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641A" id="polygon6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1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" path="m,36r,l5071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1E57" id="polygon106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polygon1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E3D4" id="polygon127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Toxicidade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sistêmica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órgãos-alvo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específicos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-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exposição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repetida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Perigo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aspiração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6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Efeitos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potenciais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saúde</w:t>
      </w:r>
    </w:p>
    <w:p w:rsidR="005A76FB" w:rsidRPr="0038658F" w:rsidRDefault="00A3510C" w:rsidP="005A76FB">
      <w:pPr>
        <w:tabs>
          <w:tab w:val="left" w:pos="4427"/>
        </w:tabs>
        <w:spacing w:after="0" w:line="353" w:lineRule="exact"/>
        <w:ind w:left="1078" w:firstLine="115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Inalação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Pode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for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inalado.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material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é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extremamente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destrutivo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para</w:t>
      </w:r>
    </w:p>
    <w:p w:rsidR="005A76FB" w:rsidRPr="0038658F" w:rsidRDefault="00A3510C" w:rsidP="005A76FB">
      <w:pPr>
        <w:spacing w:after="0" w:line="230" w:lineRule="exact"/>
        <w:ind w:left="1078" w:firstLine="3349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tecidos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das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membranas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mucosas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trato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respiratório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superior.</w:t>
      </w:r>
    </w:p>
    <w:p w:rsidR="005A76FB" w:rsidRPr="00B50701" w:rsidRDefault="00A3510C" w:rsidP="005A76FB">
      <w:pPr>
        <w:tabs>
          <w:tab w:val="left" w:pos="4427"/>
        </w:tabs>
        <w:spacing w:after="0" w:line="230" w:lineRule="exact"/>
        <w:ind w:left="1078" w:firstLine="115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Ingestão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Pode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for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engolido.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Provoca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queimaduras.</w:t>
      </w:r>
    </w:p>
    <w:p w:rsidR="005A76FB" w:rsidRPr="00B50701" w:rsidRDefault="00A3510C" w:rsidP="005A76FB">
      <w:pPr>
        <w:tabs>
          <w:tab w:val="left" w:pos="4427"/>
        </w:tabs>
        <w:spacing w:after="0" w:line="230" w:lineRule="exact"/>
        <w:ind w:left="1078" w:firstLine="115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Pode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for absorto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pele.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Causa </w:t>
      </w:r>
      <w:r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queimaduras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na</w:t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B50701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pele.</w:t>
      </w:r>
    </w:p>
    <w:p w:rsidR="005A76FB" w:rsidRPr="0038658F" w:rsidRDefault="00A3510C" w:rsidP="005A76FB">
      <w:pPr>
        <w:tabs>
          <w:tab w:val="left" w:pos="4427"/>
        </w:tabs>
        <w:spacing w:after="0" w:line="230" w:lineRule="exact"/>
        <w:ind w:left="1078" w:firstLine="115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Olhos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Causa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queimaduras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nos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olhos.</w:t>
      </w:r>
    </w:p>
    <w:p w:rsidR="005A76FB" w:rsidRPr="0038658F" w:rsidRDefault="00A3510C" w:rsidP="005A76FB">
      <w:pPr>
        <w:spacing w:after="0" w:line="346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adicional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RTECS: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ECOLÓGICAS</w:t>
      </w:r>
    </w:p>
    <w:p w:rsidR="005A76FB" w:rsidRPr="0038658F" w:rsidRDefault="00A3510C" w:rsidP="005A76FB">
      <w:pPr>
        <w:spacing w:after="0" w:line="351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Ecotoxicidade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12.2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Persistência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degradabilidade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12.3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Potencial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biocumulativo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12.4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Mobilidade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no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solo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12.5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Resultados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6"/>
          <w:w w:val="95"/>
          <w:sz w:val="20"/>
          <w:szCs w:val="20"/>
          <w:lang w:val="pt-BR"/>
        </w:rPr>
        <w:t>avaliação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PBT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mPmB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12.6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efeitos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adversos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13.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CONSIDERAÇÕES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TRATAMENTO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DISPOSIÇÃO</w:t>
      </w:r>
    </w:p>
    <w:p w:rsidR="005A76FB" w:rsidRPr="0038658F" w:rsidRDefault="00A3510C" w:rsidP="005A76FB">
      <w:pPr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13.1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Métodos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tratamento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resíduos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Produto</w:t>
      </w:r>
    </w:p>
    <w:p w:rsidR="00C64744" w:rsidRPr="00D560B7" w:rsidRDefault="00C64744" w:rsidP="00C64744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Propor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entrega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soluções </w:t>
      </w: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excedentes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recicláveis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empresa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idónea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tratamento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</w:p>
    <w:p w:rsidR="00C64744" w:rsidRPr="00D560B7" w:rsidRDefault="00C64744" w:rsidP="00C64744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resíduos. Dissolver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ou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misturar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o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material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um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solvente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combustível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queimar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incinerador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químico</w:t>
      </w:r>
    </w:p>
    <w:p w:rsidR="00C64744" w:rsidRPr="00D560B7" w:rsidRDefault="00C64744" w:rsidP="00C64744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D560B7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equipado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pós-combustor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purificador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D560B7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D560B7">
        <w:rPr>
          <w:rFonts w:ascii="Arial" w:hAnsi="Arial" w:cs="Arial"/>
          <w:noProof/>
          <w:color w:val="000000"/>
          <w:sz w:val="20"/>
          <w:szCs w:val="20"/>
          <w:lang w:val="pt-BR"/>
        </w:rPr>
        <w:t> gases.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Embalagens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contaminadas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Eliminar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produto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utilizado.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SOBRE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TRANSPORTE</w:t>
      </w:r>
    </w:p>
    <w:p w:rsidR="005A76FB" w:rsidRPr="0038658F" w:rsidRDefault="00A3510C" w:rsidP="005A76FB">
      <w:pPr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14.1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Número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ONU</w:t>
      </w:r>
    </w:p>
    <w:p w:rsidR="005A76FB" w:rsidRPr="0038658F" w:rsidRDefault="00A3510C" w:rsidP="005A76FB">
      <w:pPr>
        <w:tabs>
          <w:tab w:val="left" w:pos="3906"/>
          <w:tab w:val="left" w:pos="6186"/>
          <w:tab w:val="left" w:pos="9067"/>
        </w:tabs>
        <w:spacing w:after="0" w:line="231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ADR/RID: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1790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DOT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(US):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1790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IMDG: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1790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IATA: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1790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14.2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Designação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oficial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transporte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ONU</w:t>
      </w:r>
    </w:p>
    <w:p w:rsidR="005A76FB" w:rsidRPr="0038658F" w:rsidRDefault="00A3510C" w:rsidP="005A76FB">
      <w:pPr>
        <w:tabs>
          <w:tab w:val="left" w:pos="2945"/>
        </w:tabs>
        <w:spacing w:after="0" w:line="233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ADR/RID: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ÁCIDO FLUORÍDRICO</w:t>
      </w:r>
    </w:p>
    <w:p w:rsidR="009B3027" w:rsidRDefault="00A3510C" w:rsidP="005A76FB">
      <w:pPr>
        <w:tabs>
          <w:tab w:val="left" w:pos="2945"/>
        </w:tabs>
        <w:spacing w:after="0" w:line="230" w:lineRule="exact"/>
        <w:ind w:left="1078" w:firstLine="608"/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DOT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(US):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9B3027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ÁCIDO FLUORÍDRICO</w:t>
      </w:r>
      <w:r w:rsidR="009B3027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 xml:space="preserve"> </w:t>
      </w:r>
    </w:p>
    <w:p w:rsidR="009B3027" w:rsidRDefault="00A3510C" w:rsidP="005A76FB">
      <w:pPr>
        <w:tabs>
          <w:tab w:val="left" w:pos="2945"/>
        </w:tabs>
        <w:spacing w:after="0" w:line="230" w:lineRule="exact"/>
        <w:ind w:left="1078" w:firstLine="608"/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IMDG: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9B3027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ÁCIDO FLUORÍDRICO</w:t>
      </w:r>
      <w:r w:rsidR="009B3027"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 xml:space="preserve"> </w:t>
      </w:r>
    </w:p>
    <w:p w:rsidR="005A76FB" w:rsidRPr="0038658F" w:rsidRDefault="00A3510C" w:rsidP="005A76FB">
      <w:pPr>
        <w:tabs>
          <w:tab w:val="left" w:pos="2945"/>
        </w:tabs>
        <w:spacing w:after="0" w:line="230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IATA: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9B3027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ÁCIDO FLUORÍDRICO</w:t>
      </w:r>
    </w:p>
    <w:p w:rsidR="005A76FB" w:rsidRPr="0038658F" w:rsidRDefault="00A3510C" w:rsidP="005A76FB">
      <w:pPr>
        <w:spacing w:after="0" w:line="346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14.3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Classes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perigo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efeitos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transporte</w:t>
      </w:r>
    </w:p>
    <w:p w:rsidR="005A76FB" w:rsidRPr="0038658F" w:rsidRDefault="00A3510C" w:rsidP="005A76FB">
      <w:pPr>
        <w:tabs>
          <w:tab w:val="left" w:pos="3906"/>
          <w:tab w:val="left" w:pos="6186"/>
          <w:tab w:val="left" w:pos="9067"/>
        </w:tabs>
        <w:spacing w:after="0" w:line="233" w:lineRule="exact"/>
        <w:ind w:left="1078" w:firstLine="608"/>
        <w:rPr>
          <w:rFonts w:ascii="Arial" w:hAnsi="Arial" w:cs="Arial"/>
          <w:sz w:val="20"/>
          <w:szCs w:val="20"/>
        </w:rPr>
      </w:pPr>
      <w:r w:rsidRPr="0038658F">
        <w:rPr>
          <w:rFonts w:ascii="Arial" w:hAnsi="Arial" w:cs="Arial"/>
          <w:noProof/>
          <w:color w:val="000000"/>
          <w:sz w:val="20"/>
          <w:szCs w:val="20"/>
        </w:rPr>
        <w:t>ADR/RID: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</w:rPr>
        <w:t>8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(6.1)</w:t>
      </w:r>
      <w:r w:rsidRPr="0038658F">
        <w:rPr>
          <w:rFonts w:ascii="Arial" w:hAnsi="Arial" w:cs="Arial"/>
          <w:color w:val="000000"/>
          <w:sz w:val="20"/>
          <w:szCs w:val="20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</w:rPr>
        <w:t>DOT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(US):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</w:rPr>
        <w:t>8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(6.1)</w:t>
      </w:r>
      <w:r w:rsidRPr="0038658F">
        <w:rPr>
          <w:rFonts w:ascii="Arial" w:hAnsi="Arial" w:cs="Arial"/>
          <w:color w:val="000000"/>
          <w:sz w:val="20"/>
          <w:szCs w:val="20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</w:rPr>
        <w:t>IMDG: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</w:rPr>
        <w:t>8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(6.1)</w:t>
      </w:r>
      <w:r w:rsidRPr="0038658F">
        <w:rPr>
          <w:rFonts w:ascii="Arial" w:hAnsi="Arial" w:cs="Arial"/>
          <w:color w:val="000000"/>
          <w:sz w:val="20"/>
          <w:szCs w:val="20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</w:rPr>
        <w:t>IATA: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</w:rPr>
        <w:t>8</w:t>
      </w:r>
      <w:r w:rsidRPr="0038658F">
        <w:rPr>
          <w:rFonts w:ascii="Arial" w:hAnsi="Arial" w:cs="Arial"/>
          <w:noProof/>
          <w:color w:val="000000"/>
          <w:sz w:val="20"/>
          <w:szCs w:val="20"/>
        </w:rPr>
        <w:t> (6.1)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14.4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Grupo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embalagem</w:t>
      </w:r>
    </w:p>
    <w:p w:rsidR="005A76FB" w:rsidRPr="0038658F" w:rsidRDefault="00A3510C" w:rsidP="005A76FB">
      <w:pPr>
        <w:tabs>
          <w:tab w:val="left" w:pos="3906"/>
          <w:tab w:val="left" w:pos="6186"/>
          <w:tab w:val="left" w:pos="9067"/>
        </w:tabs>
        <w:spacing w:after="0" w:line="233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ADR/RID: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II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DOT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(US):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II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IMDG: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II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IATA: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II</w:t>
      </w:r>
    </w:p>
    <w:p w:rsidR="005A76FB" w:rsidRPr="0038658F" w:rsidRDefault="00A3510C" w:rsidP="005A76FB">
      <w:pPr>
        <w:spacing w:after="0" w:line="348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14.5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Perigos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ambiente</w:t>
      </w:r>
    </w:p>
    <w:p w:rsidR="005A76FB" w:rsidRPr="0038658F" w:rsidRDefault="00A3510C" w:rsidP="005A76FB">
      <w:pPr>
        <w:tabs>
          <w:tab w:val="left" w:pos="3906"/>
          <w:tab w:val="left" w:pos="6186"/>
          <w:tab w:val="left" w:pos="9067"/>
        </w:tabs>
        <w:spacing w:after="0" w:line="233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ADR/RID: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DOT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(US):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IMDG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Poluente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marinho: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IATA: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não</w:t>
      </w:r>
    </w:p>
    <w:p w:rsidR="005A76FB" w:rsidRPr="0038658F" w:rsidRDefault="00E52202" w:rsidP="005A76FB">
      <w:pPr>
        <w:spacing w:after="0" w:line="240" w:lineRule="exact"/>
        <w:ind w:left="1078" w:firstLine="608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BB1A1A" w:rsidP="005A76FB">
      <w:pPr>
        <w:tabs>
          <w:tab w:val="left" w:pos="9974"/>
        </w:tabs>
        <w:spacing w:after="0" w:line="180" w:lineRule="exact"/>
        <w:ind w:left="1078"/>
        <w:rPr>
          <w:rFonts w:ascii="Arial" w:hAnsi="Arial" w:cs="Arial"/>
          <w:sz w:val="20"/>
          <w:szCs w:val="20"/>
          <w:lang w:val="pt-BR"/>
        </w:rPr>
        <w:sectPr w:rsidR="005A76FB" w:rsidRPr="0038658F" w:rsidSect="005A76FB">
          <w:type w:val="continuous"/>
          <w:pgSz w:w="12242" w:h="15842"/>
          <w:pgMar w:top="0" w:right="0" w:bottom="0" w:left="0" w:header="0" w:footer="0" w:gutter="0"/>
          <w:cols w:space="720"/>
        </w:sect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Página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6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7</w:t>
      </w:r>
    </w:p>
    <w:p w:rsidR="005A76FB" w:rsidRPr="0038658F" w:rsidRDefault="00BC7D61" w:rsidP="005A76FB">
      <w:pPr>
        <w:spacing w:after="0" w:line="281" w:lineRule="exact"/>
        <w:ind w:left="1078"/>
        <w:rPr>
          <w:rFonts w:ascii="Arial" w:hAnsi="Arial" w:cs="Arial"/>
          <w:sz w:val="20"/>
          <w:szCs w:val="20"/>
          <w:lang w:val="pt-BR"/>
        </w:rPr>
      </w:pPr>
      <w:bookmarkStart w:id="6" w:name="7"/>
      <w:bookmarkEnd w:id="6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12"/>
                            <a:gd name="T1" fmla="*/ 36 h 72"/>
                            <a:gd name="T2" fmla="*/ 0 w 50712"/>
                            <a:gd name="T3" fmla="*/ 36 h 72"/>
                            <a:gd name="T4" fmla="*/ 50712 w 5071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1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1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0051" id="polygon27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1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" path="m,36r,l5071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12"/>
                            <a:gd name="T1" fmla="*/ 36 h 72"/>
                            <a:gd name="T2" fmla="*/ 0 w 50712"/>
                            <a:gd name="T3" fmla="*/ 36 h 72"/>
                            <a:gd name="T4" fmla="*/ 50712 w 5071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1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1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9801" id="polygon44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1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" path="m,36r,l5071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00"/>
                            <a:gd name="T1" fmla="*/ 36 h 72"/>
                            <a:gd name="T2" fmla="*/ 0 w 50700"/>
                            <a:gd name="T3" fmla="*/ 36 h 72"/>
                            <a:gd name="T4" fmla="*/ 50700 w 5070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0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070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1866" id="polygon108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" path="m,36r,l5070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A3510C"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14.6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Precauções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especiais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para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</w:t>
      </w:r>
      <w:r w:rsidR="00A3510C"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utilizador</w:t>
      </w:r>
    </w:p>
    <w:p w:rsidR="005A76FB" w:rsidRPr="0038658F" w:rsidRDefault="00A3510C" w:rsidP="005A76FB">
      <w:pPr>
        <w:spacing w:after="0" w:line="233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dados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não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disponíveis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15.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REGULAMENTAÇÕES</w:t>
      </w:r>
    </w:p>
    <w:p w:rsidR="005A76FB" w:rsidRPr="0038658F" w:rsidRDefault="00A3510C" w:rsidP="005A76FB">
      <w:pPr>
        <w:spacing w:after="0" w:line="350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1"/>
          <w:sz w:val="20"/>
          <w:szCs w:val="20"/>
          <w:lang w:val="pt-BR"/>
        </w:rPr>
        <w:t>15.1</w:t>
      </w:r>
      <w:r w:rsidRPr="0038658F">
        <w:rPr>
          <w:rFonts w:ascii="Arial" w:hAnsi="Arial" w:cs="Arial"/>
          <w:noProof/>
          <w:color w:val="000000"/>
          <w:w w:val="96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Regulamentação/legislação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específica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para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1"/>
          <w:sz w:val="20"/>
          <w:szCs w:val="20"/>
          <w:lang w:val="pt-BR"/>
        </w:rPr>
        <w:t>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substância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ou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mistura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em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matéria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1"/>
          <w:sz w:val="20"/>
          <w:szCs w:val="20"/>
          <w:lang w:val="pt-BR"/>
        </w:rPr>
        <w:t>de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saúde,</w:t>
      </w:r>
      <w:r w:rsidRPr="0038658F">
        <w:rPr>
          <w:rFonts w:ascii="Arial" w:hAnsi="Arial" w:cs="Arial"/>
          <w:b/>
          <w:noProof/>
          <w:color w:val="000000"/>
          <w:w w:val="96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1"/>
          <w:sz w:val="20"/>
          <w:szCs w:val="20"/>
          <w:lang w:val="pt-BR"/>
        </w:rPr>
        <w:t>segurança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ambiente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Esta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Ficha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Informações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Produtos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Químicos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foi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preparada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acordo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NBR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14725-4/20</w:t>
      </w:r>
      <w:r w:rsidR="00C64744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1</w:t>
      </w:r>
      <w:r w:rsidR="009E79B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4</w:t>
      </w:r>
      <w:r w:rsidR="00C64744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 xml:space="preserve"> 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da</w:t>
      </w:r>
    </w:p>
    <w:p w:rsidR="005A76FB" w:rsidRPr="0038658F" w:rsidRDefault="00A3510C" w:rsidP="005A76FB">
      <w:pPr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ABNT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(Associação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Brasileira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Normas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Técnicas)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A3510C" w:rsidP="005A76FB">
      <w:pPr>
        <w:tabs>
          <w:tab w:val="left" w:pos="1690"/>
        </w:tabs>
        <w:spacing w:after="0" w:line="233" w:lineRule="exact"/>
        <w:ind w:left="1078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16.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</w:p>
    <w:p w:rsidR="005A76FB" w:rsidRPr="0038658F" w:rsidRDefault="00A3510C" w:rsidP="005A76FB">
      <w:pPr>
        <w:spacing w:after="0" w:line="35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Texto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código(s)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H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e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frase(s)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1"/>
          <w:w w:val="95"/>
          <w:sz w:val="20"/>
          <w:szCs w:val="20"/>
          <w:lang w:val="pt-BR"/>
        </w:rPr>
        <w:t>R</w:t>
      </w:r>
      <w:r w:rsidRPr="0038658F">
        <w:rPr>
          <w:rFonts w:ascii="Arial" w:hAnsi="Arial" w:cs="Arial"/>
          <w:b/>
          <w:noProof/>
          <w:color w:val="000000"/>
          <w:spacing w:val="-2"/>
          <w:sz w:val="20"/>
          <w:szCs w:val="20"/>
          <w:lang w:val="pt-BR"/>
        </w:rPr>
        <w:t>  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mencionados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na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seção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spacing w:val="-2"/>
          <w:w w:val="95"/>
          <w:sz w:val="20"/>
          <w:szCs w:val="20"/>
          <w:lang w:val="pt-BR"/>
        </w:rPr>
        <w:t>3</w:t>
      </w:r>
    </w:p>
    <w:p w:rsidR="005A76FB" w:rsidRPr="0038658F" w:rsidRDefault="00A3510C" w:rsidP="005A76FB">
      <w:pPr>
        <w:tabs>
          <w:tab w:val="left" w:pos="3526"/>
        </w:tabs>
        <w:spacing w:after="0" w:line="353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Tox.</w:t>
      </w:r>
      <w:r w:rsidR="0096195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 xml:space="preserve"> Ag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Toxicidade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aguda</w:t>
      </w:r>
    </w:p>
    <w:p w:rsidR="005A76FB" w:rsidRPr="00B50701" w:rsidRDefault="0096195F" w:rsidP="005A76FB">
      <w:pPr>
        <w:tabs>
          <w:tab w:val="left" w:pos="3526"/>
        </w:tabs>
        <w:spacing w:after="0" w:line="230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Dano aos olhos</w:t>
      </w:r>
      <w:r w:rsidR="00A3510C"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Lesões </w:t>
      </w:r>
      <w:r w:rsidR="00A3510C" w:rsidRPr="00B50701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oculares</w:t>
      </w:r>
      <w:r w:rsidR="00A3510C"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 graves</w:t>
      </w:r>
    </w:p>
    <w:p w:rsidR="005A76FB" w:rsidRPr="0038658F" w:rsidRDefault="00A3510C" w:rsidP="005A76FB">
      <w:pPr>
        <w:tabs>
          <w:tab w:val="left" w:pos="3526"/>
        </w:tabs>
        <w:spacing w:after="0" w:line="228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H300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por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ingestão.</w:t>
      </w:r>
    </w:p>
    <w:p w:rsidR="005A76FB" w:rsidRPr="0038658F" w:rsidRDefault="00A3510C" w:rsidP="005A76FB">
      <w:pPr>
        <w:tabs>
          <w:tab w:val="left" w:pos="3526"/>
        </w:tabs>
        <w:spacing w:after="0" w:line="230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H310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em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C64744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contato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com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pele.</w:t>
      </w:r>
    </w:p>
    <w:p w:rsidR="005A76FB" w:rsidRPr="0038658F" w:rsidRDefault="00A3510C" w:rsidP="005A76FB">
      <w:pPr>
        <w:tabs>
          <w:tab w:val="left" w:pos="3526"/>
        </w:tabs>
        <w:spacing w:after="0" w:line="231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H314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Provoca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queimaduras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na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6"/>
          <w:sz w:val="20"/>
          <w:szCs w:val="20"/>
          <w:lang w:val="pt-BR"/>
        </w:rPr>
        <w:t>pele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e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lesões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oculares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graves.</w:t>
      </w:r>
    </w:p>
    <w:p w:rsidR="005A76FB" w:rsidRPr="0038658F" w:rsidRDefault="00A3510C" w:rsidP="005A76FB">
      <w:pPr>
        <w:tabs>
          <w:tab w:val="left" w:pos="3526"/>
        </w:tabs>
        <w:spacing w:after="0" w:line="230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H330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Mortal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por</w:t>
      </w: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inalação.</w:t>
      </w:r>
    </w:p>
    <w:p w:rsidR="005A76FB" w:rsidRPr="00B50701" w:rsidRDefault="00A3510C" w:rsidP="005A76FB">
      <w:pPr>
        <w:tabs>
          <w:tab w:val="left" w:pos="3526"/>
        </w:tabs>
        <w:spacing w:after="0" w:line="230" w:lineRule="exact"/>
        <w:ind w:left="1078" w:firstLine="615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Corr.</w:t>
      </w:r>
      <w:r w:rsidR="0096195F">
        <w:rPr>
          <w:rFonts w:ascii="Arial" w:hAnsi="Arial" w:cs="Arial"/>
          <w:noProof/>
          <w:color w:val="000000"/>
          <w:sz w:val="20"/>
          <w:szCs w:val="20"/>
          <w:lang w:val="pt-BR"/>
        </w:rPr>
        <w:t xml:space="preserve"> à pele</w:t>
      </w: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Pr="00B50701">
        <w:rPr>
          <w:rFonts w:ascii="Arial" w:hAnsi="Arial" w:cs="Arial"/>
          <w:noProof/>
          <w:color w:val="000000"/>
          <w:sz w:val="20"/>
          <w:szCs w:val="20"/>
          <w:lang w:val="pt-BR"/>
        </w:rPr>
        <w:t>Corrosão </w:t>
      </w:r>
      <w:r w:rsidRPr="00B50701">
        <w:rPr>
          <w:rFonts w:ascii="Arial" w:hAnsi="Arial" w:cs="Arial"/>
          <w:noProof/>
          <w:color w:val="000000"/>
          <w:spacing w:val="-2"/>
          <w:sz w:val="20"/>
          <w:szCs w:val="20"/>
          <w:lang w:val="pt-BR"/>
        </w:rPr>
        <w:t>cutânea</w:t>
      </w:r>
    </w:p>
    <w:p w:rsidR="005A76FB" w:rsidRPr="0038658F" w:rsidRDefault="00A3510C" w:rsidP="005A76FB">
      <w:pPr>
        <w:spacing w:after="0" w:line="34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Outras</w:t>
      </w:r>
      <w:r w:rsidRPr="0038658F">
        <w:rPr>
          <w:rFonts w:ascii="Arial" w:hAnsi="Arial" w:cs="Arial"/>
          <w:b/>
          <w:noProof/>
          <w:color w:val="000000"/>
          <w:sz w:val="20"/>
          <w:szCs w:val="20"/>
          <w:lang w:val="pt-BR"/>
        </w:rPr>
        <w:t> </w:t>
      </w:r>
      <w:r w:rsidRPr="0038658F">
        <w:rPr>
          <w:rFonts w:ascii="Arial" w:hAnsi="Arial" w:cs="Arial"/>
          <w:b/>
          <w:noProof/>
          <w:color w:val="000000"/>
          <w:w w:val="95"/>
          <w:sz w:val="20"/>
          <w:szCs w:val="20"/>
          <w:lang w:val="pt-BR"/>
        </w:rPr>
        <w:t>informações</w:t>
      </w:r>
    </w:p>
    <w:p w:rsidR="00743C66" w:rsidRDefault="00743C66" w:rsidP="00743C66">
      <w:pPr>
        <w:autoSpaceDE w:val="0"/>
        <w:autoSpaceDN w:val="0"/>
        <w:adjustRightInd w:val="0"/>
        <w:spacing w:after="0" w:line="228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Acredita-se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que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as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informações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acima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estejam</w:t>
      </w:r>
      <w:r>
        <w:rPr>
          <w:rFonts w:ascii="Arial" w:hAnsi="Arial" w:cs="Arial"/>
          <w:color w:val="000000"/>
          <w:sz w:val="20"/>
          <w:szCs w:val="20"/>
          <w:lang w:val="pt-BR"/>
        </w:rPr>
        <w:t> correctas,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embora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6"/>
          <w:sz w:val="20"/>
          <w:szCs w:val="20"/>
          <w:lang w:val="pt-BR"/>
        </w:rPr>
        <w:t>não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pretendam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ser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totalmente</w:t>
      </w:r>
    </w:p>
    <w:p w:rsidR="00743C66" w:rsidRDefault="00743C66" w:rsidP="00743C66">
      <w:pPr>
        <w:autoSpaceDE w:val="0"/>
        <w:autoSpaceDN w:val="0"/>
        <w:adjustRightInd w:val="0"/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abrangentes,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devendo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ser</w:t>
      </w:r>
      <w:r>
        <w:rPr>
          <w:rFonts w:ascii="Arial" w:hAnsi="Arial" w:cs="Arial"/>
          <w:color w:val="000000"/>
          <w:sz w:val="20"/>
          <w:szCs w:val="20"/>
          <w:lang w:val="pt-BR"/>
        </w:rPr>
        <w:t> usadas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apenas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como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6"/>
          <w:sz w:val="20"/>
          <w:szCs w:val="20"/>
          <w:lang w:val="pt-BR"/>
        </w:rPr>
        <w:t>um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6"/>
          <w:sz w:val="20"/>
          <w:szCs w:val="20"/>
          <w:lang w:val="pt-BR"/>
        </w:rPr>
        <w:t>guia.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informação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contida</w:t>
      </w:r>
      <w:r>
        <w:rPr>
          <w:rFonts w:ascii="Arial" w:hAnsi="Arial" w:cs="Arial"/>
          <w:color w:val="000000"/>
          <w:sz w:val="20"/>
          <w:szCs w:val="20"/>
          <w:lang w:val="pt-BR"/>
        </w:rPr>
        <w:t> neste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documento</w:t>
      </w:r>
      <w:r>
        <w:rPr>
          <w:rFonts w:ascii="Arial" w:hAnsi="Arial" w:cs="Arial"/>
          <w:color w:val="000000"/>
          <w:sz w:val="20"/>
          <w:szCs w:val="20"/>
          <w:lang w:val="pt-BR"/>
        </w:rPr>
        <w:t> esta</w:t>
      </w:r>
    </w:p>
    <w:p w:rsidR="00743C66" w:rsidRDefault="00743C66" w:rsidP="00743C66">
      <w:pPr>
        <w:autoSpaceDE w:val="0"/>
        <w:autoSpaceDN w:val="0"/>
        <w:adjustRightInd w:val="0"/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baseada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no</w:t>
      </w:r>
      <w:r>
        <w:rPr>
          <w:rFonts w:ascii="Arial" w:hAnsi="Arial" w:cs="Arial"/>
          <w:color w:val="000000"/>
          <w:sz w:val="20"/>
          <w:szCs w:val="20"/>
          <w:lang w:val="pt-BR"/>
        </w:rPr>
        <w:t> presente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estado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6"/>
          <w:sz w:val="20"/>
          <w:szCs w:val="20"/>
          <w:lang w:val="pt-BR"/>
        </w:rPr>
        <w:t>do</w:t>
      </w:r>
      <w:r>
        <w:rPr>
          <w:rFonts w:ascii="Arial" w:hAnsi="Arial" w:cs="Arial"/>
          <w:color w:val="000000"/>
          <w:sz w:val="20"/>
          <w:szCs w:val="20"/>
          <w:lang w:val="pt-BR"/>
        </w:rPr>
        <w:t> nosso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conhecimento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e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é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6"/>
          <w:sz w:val="20"/>
          <w:szCs w:val="20"/>
          <w:lang w:val="pt-BR"/>
        </w:rPr>
        <w:t>aplicável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ás</w:t>
      </w:r>
      <w:r>
        <w:rPr>
          <w:rFonts w:ascii="Arial" w:hAnsi="Arial" w:cs="Arial"/>
          <w:color w:val="000000"/>
          <w:sz w:val="20"/>
          <w:szCs w:val="20"/>
          <w:lang w:val="pt-BR"/>
        </w:rPr>
        <w:t> precauções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de</w:t>
      </w:r>
      <w:r>
        <w:rPr>
          <w:rFonts w:ascii="Arial" w:hAnsi="Arial" w:cs="Arial"/>
          <w:color w:val="000000"/>
          <w:sz w:val="20"/>
          <w:szCs w:val="20"/>
          <w:lang w:val="pt-BR"/>
        </w:rPr>
        <w:t> segurança</w:t>
      </w:r>
    </w:p>
    <w:p w:rsidR="00743C66" w:rsidRDefault="00743C66" w:rsidP="00743C66">
      <w:pPr>
        <w:autoSpaceDE w:val="0"/>
        <w:autoSpaceDN w:val="0"/>
        <w:adjustRightInd w:val="0"/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apropriadas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para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produto.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  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Não</w:t>
      </w:r>
      <w:r>
        <w:rPr>
          <w:rFonts w:ascii="Arial" w:hAnsi="Arial" w:cs="Arial"/>
          <w:color w:val="000000"/>
          <w:sz w:val="20"/>
          <w:szCs w:val="20"/>
          <w:lang w:val="pt-BR"/>
        </w:rPr>
        <w:t> representa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nenhuma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garantia</w:t>
      </w:r>
      <w:r>
        <w:rPr>
          <w:rFonts w:ascii="Arial" w:hAnsi="Arial" w:cs="Arial"/>
          <w:color w:val="000000"/>
          <w:sz w:val="20"/>
          <w:szCs w:val="20"/>
          <w:lang w:val="pt-BR"/>
        </w:rPr>
        <w:t> das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propriedades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do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produto.</w:t>
      </w:r>
      <w:r>
        <w:rPr>
          <w:rFonts w:ascii="Arial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color w:val="000000"/>
          <w:spacing w:val="-2"/>
          <w:sz w:val="20"/>
          <w:szCs w:val="20"/>
          <w:lang w:val="pt-BR"/>
        </w:rPr>
        <w:t>A</w:t>
      </w:r>
    </w:p>
    <w:p w:rsidR="00743C66" w:rsidRDefault="00743C66" w:rsidP="00743C66">
      <w:pPr>
        <w:autoSpaceDE w:val="0"/>
        <w:autoSpaceDN w:val="0"/>
        <w:adjustRightInd w:val="0"/>
        <w:spacing w:after="0" w:line="230" w:lineRule="exact"/>
        <w:ind w:left="1078" w:firstLine="612"/>
        <w:rPr>
          <w:rFonts w:ascii="Arial" w:hAnsi="Arial" w:cs="Arial"/>
          <w:color w:val="000000"/>
          <w:spacing w:val="-1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 xml:space="preserve">Quimica Moderna, não responderá por nenhum dano resultante do manuseio ou do contato com o </w:t>
      </w:r>
    </w:p>
    <w:p w:rsidR="00743C66" w:rsidRDefault="00743C66" w:rsidP="00743C66">
      <w:pPr>
        <w:autoSpaceDE w:val="0"/>
        <w:autoSpaceDN w:val="0"/>
        <w:adjustRightInd w:val="0"/>
        <w:spacing w:after="0" w:line="23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t-BR"/>
        </w:rPr>
        <w:t>produto acima.</w:t>
      </w: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815176" w:rsidRPr="0038658F" w:rsidRDefault="00815176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5A76FB" w:rsidRPr="0038658F" w:rsidRDefault="00E52202" w:rsidP="005A76FB">
      <w:pPr>
        <w:spacing w:after="0" w:line="240" w:lineRule="exact"/>
        <w:ind w:left="1078" w:firstLine="612"/>
        <w:rPr>
          <w:rFonts w:ascii="Arial" w:hAnsi="Arial" w:cs="Arial"/>
          <w:sz w:val="20"/>
          <w:szCs w:val="20"/>
          <w:lang w:val="pt-BR"/>
        </w:rPr>
      </w:pPr>
    </w:p>
    <w:p w:rsidR="00C64744" w:rsidRDefault="00A3510C" w:rsidP="005A76FB">
      <w:pPr>
        <w:tabs>
          <w:tab w:val="left" w:pos="9974"/>
        </w:tabs>
        <w:spacing w:after="0" w:line="355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  <w:r w:rsidRPr="0038658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C64744" w:rsidRDefault="00C64744" w:rsidP="005A76FB">
      <w:pPr>
        <w:tabs>
          <w:tab w:val="left" w:pos="9974"/>
        </w:tabs>
        <w:spacing w:after="0" w:line="355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C64744" w:rsidRDefault="00C64744" w:rsidP="005A76FB">
      <w:pPr>
        <w:tabs>
          <w:tab w:val="left" w:pos="9974"/>
        </w:tabs>
        <w:spacing w:after="0" w:line="355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C64744" w:rsidRDefault="00C64744" w:rsidP="005A76FB">
      <w:pPr>
        <w:tabs>
          <w:tab w:val="left" w:pos="9974"/>
        </w:tabs>
        <w:spacing w:after="0" w:line="355" w:lineRule="exact"/>
        <w:ind w:left="1078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A76FB" w:rsidRPr="0038658F" w:rsidRDefault="00BB1A1A" w:rsidP="005A76FB">
      <w:pPr>
        <w:tabs>
          <w:tab w:val="left" w:pos="9974"/>
        </w:tabs>
        <w:spacing w:after="0" w:line="355" w:lineRule="exact"/>
        <w:ind w:left="107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Química Moderna – Ácido Fluorídrico 40% - revisão </w:t>
      </w:r>
      <w:r w:rsidR="00830FBF">
        <w:rPr>
          <w:rFonts w:ascii="Arial" w:hAnsi="Arial" w:cs="Arial"/>
          <w:color w:val="000000"/>
          <w:sz w:val="20"/>
          <w:szCs w:val="20"/>
          <w:lang w:val="pt-BR"/>
        </w:rPr>
        <w:t>04 – Data da revisão: 31/07/20</w:t>
      </w:r>
      <w:r w:rsidR="00C64744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Página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7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de</w:t>
      </w:r>
      <w:r w:rsidR="00A3510C" w:rsidRPr="0038658F">
        <w:rPr>
          <w:rFonts w:ascii="Arial" w:hAnsi="Arial" w:cs="Arial"/>
          <w:noProof/>
          <w:color w:val="000000"/>
          <w:sz w:val="20"/>
          <w:szCs w:val="20"/>
          <w:lang w:val="pt-BR"/>
        </w:rPr>
        <w:t>  </w:t>
      </w:r>
      <w:r w:rsidR="00A3510C" w:rsidRPr="0038658F">
        <w:rPr>
          <w:rFonts w:ascii="Arial" w:hAnsi="Arial" w:cs="Arial"/>
          <w:noProof/>
          <w:color w:val="000000"/>
          <w:spacing w:val="-1"/>
          <w:sz w:val="20"/>
          <w:szCs w:val="20"/>
          <w:lang w:val="pt-BR"/>
        </w:rPr>
        <w:t>7</w:t>
      </w:r>
    </w:p>
    <w:sectPr w:rsidR="005A76FB" w:rsidRPr="0038658F" w:rsidSect="000D1471">
      <w:type w:val="continuous"/>
      <w:pgSz w:w="12242" w:h="15843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02" w:rsidRDefault="00E52202">
      <w:pPr>
        <w:spacing w:after="0" w:line="240" w:lineRule="auto"/>
      </w:pPr>
      <w:r>
        <w:separator/>
      </w:r>
    </w:p>
  </w:endnote>
  <w:endnote w:type="continuationSeparator" w:id="0">
    <w:p w:rsidR="00E52202" w:rsidRDefault="00E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02" w:rsidRDefault="00E52202">
      <w:pPr>
        <w:spacing w:after="0" w:line="240" w:lineRule="auto"/>
      </w:pPr>
      <w:r>
        <w:separator/>
      </w:r>
    </w:p>
  </w:footnote>
  <w:footnote w:type="continuationSeparator" w:id="0">
    <w:p w:rsidR="00E52202" w:rsidRDefault="00E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76" w:rsidRDefault="001A37A0">
    <w:pPr>
      <w:pStyle w:val="Cabealho"/>
    </w:pPr>
    <w:r>
      <w:t xml:space="preserve">          </w:t>
    </w:r>
    <w:r w:rsidR="00815176">
      <w:rPr>
        <w:noProof/>
        <w:sz w:val="24"/>
        <w:szCs w:val="24"/>
        <w:lang w:val="pt-BR" w:eastAsia="pt-BR"/>
      </w:rPr>
      <w:drawing>
        <wp:inline distT="0" distB="0" distL="0" distR="0" wp14:anchorId="160B8BAF" wp14:editId="53FA85D3">
          <wp:extent cx="1820983" cy="515815"/>
          <wp:effectExtent l="0" t="0" r="8255" b="0"/>
          <wp:docPr id="1" name="Imagem 1" descr="http://www.quimicamoderna.net.br/especificacao/images/quimica-mod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quimicamoderna.net.br/especificacao/images/quimica-mod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15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194E9F"/>
    <w:rsid w:val="001A37A0"/>
    <w:rsid w:val="002738BC"/>
    <w:rsid w:val="00325E2F"/>
    <w:rsid w:val="0038658F"/>
    <w:rsid w:val="00491642"/>
    <w:rsid w:val="004C06B8"/>
    <w:rsid w:val="004F4928"/>
    <w:rsid w:val="005D64EB"/>
    <w:rsid w:val="006C4369"/>
    <w:rsid w:val="007004BA"/>
    <w:rsid w:val="00743C66"/>
    <w:rsid w:val="00755835"/>
    <w:rsid w:val="00794511"/>
    <w:rsid w:val="007F1C1F"/>
    <w:rsid w:val="00815176"/>
    <w:rsid w:val="00830FBF"/>
    <w:rsid w:val="008741B5"/>
    <w:rsid w:val="0091291C"/>
    <w:rsid w:val="0096195F"/>
    <w:rsid w:val="00973F0E"/>
    <w:rsid w:val="009B3027"/>
    <w:rsid w:val="009E79BF"/>
    <w:rsid w:val="009F0BC1"/>
    <w:rsid w:val="00A3510C"/>
    <w:rsid w:val="00A623FE"/>
    <w:rsid w:val="00B05B85"/>
    <w:rsid w:val="00B50701"/>
    <w:rsid w:val="00B53397"/>
    <w:rsid w:val="00BB1A1A"/>
    <w:rsid w:val="00BC7D61"/>
    <w:rsid w:val="00C64744"/>
    <w:rsid w:val="00E5107B"/>
    <w:rsid w:val="00E52202"/>
    <w:rsid w:val="00E64067"/>
    <w:rsid w:val="00F42A01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5F847-CBD7-44EF-8F78-BB9681F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C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6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4EB"/>
  </w:style>
  <w:style w:type="paragraph" w:styleId="Rodap">
    <w:name w:val="footer"/>
    <w:basedOn w:val="Normal"/>
    <w:link w:val="RodapChar"/>
    <w:uiPriority w:val="99"/>
    <w:unhideWhenUsed/>
    <w:rsid w:val="005D6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4D69-4894-4D6D-88E3-F0D0D767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Lopes</dc:creator>
  <cp:lastModifiedBy>piso3-spo</cp:lastModifiedBy>
  <cp:revision>3</cp:revision>
  <cp:lastPrinted>2022-10-03T11:43:00Z</cp:lastPrinted>
  <dcterms:created xsi:type="dcterms:W3CDTF">2022-10-03T12:01:00Z</dcterms:created>
  <dcterms:modified xsi:type="dcterms:W3CDTF">2022-10-03T12:01:00Z</dcterms:modified>
</cp:coreProperties>
</file>